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ACBF" w14:textId="77777777" w:rsidR="00063C49" w:rsidRPr="00196196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</w:rPr>
      </w:pPr>
      <w:bookmarkStart w:id="0" w:name="_Hlk177718673"/>
    </w:p>
    <w:p w14:paraId="610069D2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C659C34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75A64B18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001371E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64FBCB6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1A9F24C" w14:textId="05067D26" w:rsidR="007D4381" w:rsidRDefault="007D4381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แบบฟอร์มสรุป</w:t>
      </w:r>
      <w:r w:rsidR="00EE75CD"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หลักฐาน/เอกสาร</w:t>
      </w:r>
    </w:p>
    <w:p w14:paraId="0ABFFD15" w14:textId="63A1CFB3" w:rsid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ประกอบ</w:t>
      </w:r>
      <w:r w:rsidRPr="007D4381">
        <w:rPr>
          <w:rFonts w:ascii="TH SarabunPSK" w:hAnsi="TH SarabunPSK" w:cs="TH SarabunPSK" w:hint="cs"/>
          <w:b/>
          <w:bCs/>
          <w:sz w:val="72"/>
          <w:szCs w:val="72"/>
          <w:highlight w:val="yellow"/>
          <w:cs/>
        </w:rPr>
        <w:t>การนำส่งผลผลิต</w:t>
      </w:r>
      <w:bookmarkEnd w:id="0"/>
    </w:p>
    <w:p w14:paraId="4BE7C331" w14:textId="77777777" w:rsidR="00EE75CD" w:rsidRP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5C3686D6" w14:textId="77777777" w:rsidR="00EE75CD" w:rsidRDefault="00EE75CD" w:rsidP="00C21F0C">
      <w:pPr>
        <w:rPr>
          <w:rFonts w:ascii="TH SarabunPSK" w:hAnsi="TH SarabunPSK" w:cs="TH SarabunPSK"/>
          <w:b/>
          <w:bCs/>
          <w:sz w:val="28"/>
          <w:highlight w:val="cyan"/>
        </w:rPr>
        <w:sectPr w:rsidR="00EE75CD" w:rsidSect="00096C60"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14:paraId="056B17A8" w14:textId="77777777" w:rsidR="00D1778D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4323CD">
        <w:rPr>
          <w:rFonts w:ascii="TH SarabunPSK" w:hAnsi="TH SarabunPSK" w:cs="TH SarabunPSK"/>
          <w:b/>
          <w:bCs/>
          <w:sz w:val="28"/>
          <w:highlight w:val="yellow"/>
        </w:rPr>
        <w:lastRenderedPageBreak/>
        <w:t xml:space="preserve">4. </w:t>
      </w:r>
      <w:r w:rsidRPr="004323CD">
        <w:rPr>
          <w:rFonts w:ascii="TH SarabunPSK" w:hAnsi="TH SarabunPSK" w:cs="TH SarabunPSK"/>
          <w:b/>
          <w:bCs/>
          <w:sz w:val="28"/>
          <w:highlight w:val="yellow"/>
          <w:cs/>
        </w:rPr>
        <w:t>ต้นแบบผลิตภัณฑ์ หรือเทคโนโลยี/กระบวนการใหม่ หรือนวัตกรรมทางสังคม</w:t>
      </w:r>
    </w:p>
    <w:p w14:paraId="78774458" w14:textId="77777777" w:rsidR="00D1778D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  <w:highlight w:val="cyan"/>
          <w:cs/>
        </w:rPr>
      </w:pPr>
      <w:r w:rsidRPr="00F149A7">
        <w:rPr>
          <w:rFonts w:ascii="TH SarabunPSK" w:hAnsi="TH SarabunPSK" w:cs="TH SarabunPSK" w:hint="cs"/>
          <w:b/>
          <w:bCs/>
          <w:sz w:val="28"/>
          <w:cs/>
        </w:rPr>
        <w:t>นิยาม</w:t>
      </w:r>
      <w:r w:rsidRPr="00F149A7">
        <w:rPr>
          <w:rFonts w:ascii="TH SarabunPSK" w:hAnsi="TH SarabunPSK" w:cs="TH SarabunPSK"/>
          <w:b/>
          <w:bCs/>
          <w:sz w:val="28"/>
        </w:rPr>
        <w:t xml:space="preserve">: </w:t>
      </w:r>
      <w:r w:rsidRPr="00F149A7">
        <w:rPr>
          <w:rFonts w:ascii="TH SarabunPSK" w:hAnsi="TH SarabunPSK" w:cs="TH SarabunPSK"/>
          <w:b/>
          <w:bCs/>
          <w:sz w:val="28"/>
          <w:cs/>
        </w:rPr>
        <w:t>ผลงานที่เกิดจากการวิจัยและพัฒนานวัตกรรม ที่ทำให้เกิดผลิตภัณฑ์ใหม่ หรือเทคโนโลยีใหม่/กระบวนการใหม่ หรือการปรับปรุงผลิตภัณฑ์ หรือเทคโนโลยี/กระบวนการให้ดีขึ้นกว่าเดิม หรือสินค้าสำเร็จรูปและ/หรือบริการที่พร้อมใช้งาน โดยไม่จำเป็นต้องวางขาย รวมถึงสื่อสร้างสรรค์ สื่อสารคดี และแอปพลิเคชัน</w:t>
      </w:r>
    </w:p>
    <w:p w14:paraId="1285ECA4" w14:textId="77777777" w:rsidR="00D1778D" w:rsidRPr="00CF4D53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4323CD">
        <w:rPr>
          <w:rFonts w:ascii="TH SarabunPSK" w:hAnsi="TH SarabunPSK" w:cs="TH SarabunPSK"/>
          <w:b/>
          <w:bCs/>
          <w:sz w:val="28"/>
          <w:highlight w:val="cyan"/>
          <w:cs/>
        </w:rPr>
        <w:t xml:space="preserve">4.1 </w:t>
      </w:r>
      <w:r w:rsidRPr="004323CD">
        <w:rPr>
          <w:rFonts w:ascii="TH SarabunPSK" w:hAnsi="TH SarabunPSK" w:cs="TH SarabunPSK"/>
          <w:b/>
          <w:bCs/>
          <w:sz w:val="28"/>
          <w:highlight w:val="cyan"/>
        </w:rPr>
        <w:t xml:space="preserve">– 4.3 </w:t>
      </w:r>
      <w:r w:rsidRPr="004323CD">
        <w:rPr>
          <w:rFonts w:ascii="TH SarabunPSK" w:hAnsi="TH SarabunPSK" w:cs="TH SarabunPSK"/>
          <w:b/>
          <w:bCs/>
          <w:sz w:val="28"/>
          <w:highlight w:val="cyan"/>
          <w:cs/>
        </w:rPr>
        <w:t>ต้นแบบผลิตภัณฑ์ (</w:t>
      </w:r>
      <w:r w:rsidRPr="004323CD">
        <w:rPr>
          <w:rFonts w:ascii="TH SarabunPSK" w:hAnsi="TH SarabunPSK" w:cs="TH SarabunPSK"/>
          <w:b/>
          <w:bCs/>
          <w:sz w:val="28"/>
          <w:highlight w:val="cyan"/>
        </w:rPr>
        <w:t>Prototype)</w:t>
      </w:r>
      <w:bookmarkStart w:id="1" w:name="_Hlk144332584"/>
    </w:p>
    <w:p w14:paraId="36D40F0B" w14:textId="77777777" w:rsidR="00D1778D" w:rsidRPr="00186427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9F327B">
        <w:rPr>
          <w:rFonts w:ascii="TH SarabunPSK" w:hAnsi="TH SarabunPSK" w:cs="TH SarabunPSK"/>
          <w:sz w:val="28"/>
          <w:cs/>
        </w:rPr>
        <w:t>ต้นแบบในรูปแบบของผลิตภัณฑ์ที่ใช้สำหรับการทดสอบก่อนสั่งผลิตจริง ที่พัฒนาขึ้นจากกระบวนการ วิจัย พัฒนา หรือการปรับปรุงกระบวนการเดิมด้วยองค์ความรู้ด้านวิทยาศาสตร์และเทคโนโลยี</w:t>
      </w:r>
      <w:r>
        <w:rPr>
          <w:rFonts w:ascii="TH SarabunPSK" w:hAnsi="TH SarabunPSK" w:cs="TH SarabunPSK"/>
          <w:sz w:val="28"/>
        </w:rPr>
        <w:t xml:space="preserve"> </w:t>
      </w:r>
    </w:p>
    <w:bookmarkEnd w:id="1"/>
    <w:p w14:paraId="0051ED12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>
        <w:rPr>
          <w:rFonts w:ascii="TH SarabunPSK" w:hAnsi="TH SarabunPSK" w:cs="TH SarabunPSK" w:hint="cs"/>
          <w:b/>
          <w:bCs/>
          <w:sz w:val="28"/>
          <w:cs/>
        </w:rPr>
        <w:t>ต้นแบบ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 xml:space="preserve">: </w:t>
      </w:r>
      <w:r w:rsidRPr="008664D4">
        <w:rPr>
          <w:rFonts w:ascii="TH SarabunPSK" w:hAnsi="TH SarabunPSK" w:cs="TH SarabunPSK"/>
          <w:i/>
          <w:iCs/>
          <w:sz w:val="28"/>
          <w:cs/>
        </w:rPr>
        <w:t>สูตรผลิตภัณฑ์สารเหลวจากยางธรรมชาติ</w:t>
      </w:r>
    </w:p>
    <w:p w14:paraId="6200775F" w14:textId="77777777" w:rsidR="00D1778D" w:rsidRPr="007A4A6D" w:rsidRDefault="00D1778D" w:rsidP="00D1778D">
      <w:pPr>
        <w:rPr>
          <w:rFonts w:ascii="TH SarabunPSK" w:hAnsi="TH SarabunPSK" w:cs="TH SarabunPSK"/>
          <w:sz w:val="28"/>
          <w:cs/>
        </w:rPr>
      </w:pPr>
      <w:r w:rsidRPr="00CF4D53">
        <w:rPr>
          <w:rFonts w:ascii="TH SarabunPSK" w:hAnsi="TH SarabunPSK" w:cs="TH SarabunPSK" w:hint="cs"/>
          <w:b/>
          <w:bCs/>
          <w:sz w:val="28"/>
          <w:cs/>
        </w:rPr>
        <w:t>ระดับ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 w:rsidRPr="007A4A6D">
        <w:rPr>
          <w:rFonts w:ascii="TH SarabunPSK" w:hAnsi="TH SarabunPSK" w:cs="TH SarabunPSK" w:hint="cs"/>
          <w:sz w:val="28"/>
          <w:cs/>
        </w:rPr>
        <w:t>(</w:t>
      </w:r>
      <w:r w:rsidRPr="007A4A6D">
        <w:rPr>
          <w:rFonts w:ascii="TH SarabunPSK" w:hAnsi="TH SarabunPSK" w:cs="TH SarabunPSK"/>
          <w:sz w:val="28"/>
          <w:cs/>
        </w:rPr>
        <w:t>ห้องปฏิบัติการ</w:t>
      </w:r>
      <w:r w:rsidRPr="007A4A6D">
        <w:rPr>
          <w:rFonts w:ascii="TH SarabunPSK" w:hAnsi="TH SarabunPSK" w:cs="TH SarabunPSK" w:hint="cs"/>
          <w:sz w:val="28"/>
          <w:cs/>
        </w:rPr>
        <w:t xml:space="preserve"> </w:t>
      </w:r>
      <w:r w:rsidRPr="007A4A6D">
        <w:rPr>
          <w:rFonts w:ascii="TH SarabunPSK" w:hAnsi="TH SarabunPSK" w:cs="TH SarabunPSK"/>
          <w:sz w:val="28"/>
          <w:cs/>
        </w:rPr>
        <w:t>ระดับภาคสนาม</w:t>
      </w:r>
      <w:r w:rsidRPr="007A4A6D">
        <w:rPr>
          <w:rFonts w:ascii="TH SarabunPSK" w:hAnsi="TH SarabunPSK" w:cs="TH SarabunPSK" w:hint="cs"/>
          <w:sz w:val="28"/>
          <w:cs/>
        </w:rPr>
        <w:t xml:space="preserve"> </w:t>
      </w:r>
      <w:r w:rsidRPr="007A4A6D">
        <w:rPr>
          <w:rFonts w:ascii="TH SarabunPSK" w:hAnsi="TH SarabunPSK" w:cs="TH SarabunPSK"/>
          <w:sz w:val="28"/>
          <w:cs/>
        </w:rPr>
        <w:t>ระดับอุตสาหกรรม</w:t>
      </w:r>
      <w:r w:rsidRPr="007A4A6D">
        <w:rPr>
          <w:rFonts w:ascii="TH SarabunPSK" w:hAnsi="TH SarabunPSK" w:cs="TH SarabunPSK" w:hint="cs"/>
          <w:sz w:val="28"/>
          <w:cs/>
        </w:rPr>
        <w:t>)</w:t>
      </w:r>
    </w:p>
    <w:p w14:paraId="46F05B51" w14:textId="77777777" w:rsidR="00D1778D" w:rsidRPr="00394166" w:rsidRDefault="00D1778D" w:rsidP="00D1778D">
      <w:pPr>
        <w:rPr>
          <w:rFonts w:ascii="TH SarabunPSK" w:hAnsi="TH SarabunPSK" w:cs="TH SarabunPSK"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ความพร้อมของเทคโนโลยีสู่อุตสาหกรรม (</w:t>
      </w:r>
      <w:r w:rsidRPr="00794EC7">
        <w:rPr>
          <w:rFonts w:ascii="TH SarabunPSK" w:hAnsi="TH SarabunPSK" w:cs="TH SarabunPSK"/>
          <w:b/>
          <w:bCs/>
          <w:sz w:val="28"/>
        </w:rPr>
        <w:t xml:space="preserve">TRL) </w:t>
      </w:r>
      <w:r w:rsidRPr="00794EC7">
        <w:rPr>
          <w:rFonts w:ascii="TH SarabunPSK" w:hAnsi="TH SarabunPSK" w:cs="TH SarabunPSK"/>
          <w:b/>
          <w:bCs/>
          <w:sz w:val="28"/>
          <w:cs/>
        </w:rPr>
        <w:t>เริ่มต้น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(</w:t>
      </w:r>
      <w:r w:rsidRPr="00794EC7">
        <w:rPr>
          <w:rFonts w:ascii="TH SarabunPSK" w:hAnsi="TH SarabunPSK" w:cs="TH SarabunPSK"/>
          <w:b/>
          <w:bCs/>
          <w:sz w:val="28"/>
        </w:rPr>
        <w:t>Proposal)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</w:t>
      </w:r>
      <w:r w:rsidRPr="00794EC7">
        <w:rPr>
          <w:rFonts w:ascii="TH SarabunPSK" w:hAnsi="TH SarabunPSK" w:cs="TH SarabunPSK"/>
          <w:b/>
          <w:bCs/>
          <w:sz w:val="28"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และตอนปิดโครงการ</w:t>
      </w:r>
      <w:r>
        <w:rPr>
          <w:rFonts w:ascii="TH SarabunPSK" w:hAnsi="TH SarabunPSK" w:cs="TH SarabunPSK" w:hint="cs"/>
          <w:sz w:val="28"/>
          <w:cs/>
        </w:rPr>
        <w:t xml:space="preserve"> ..........................</w:t>
      </w:r>
    </w:p>
    <w:p w14:paraId="0DEC188E" w14:textId="77777777" w:rsidR="00D1778D" w:rsidRPr="00794EC7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เอกสารแสดงระดับ </w:t>
      </w:r>
      <w:r w:rsidRPr="00794EC7">
        <w:rPr>
          <w:rFonts w:ascii="TH SarabunPSK" w:hAnsi="TH SarabunPSK" w:cs="TH SarabunPSK"/>
          <w:b/>
          <w:bCs/>
          <w:sz w:val="28"/>
        </w:rPr>
        <w:t xml:space="preserve">TRL 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เช่น </w:t>
      </w:r>
    </w:p>
    <w:p w14:paraId="3576C92B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1) คำสำคัญ (แสดงความสอดคล้องของคำสำคัญกับ</w:t>
      </w:r>
      <w:r>
        <w:rPr>
          <w:rFonts w:ascii="TH SarabunPSK" w:hAnsi="TH SarabunPSK" w:cs="TH SarabunPSK" w:hint="cs"/>
          <w:b/>
          <w:bCs/>
          <w:sz w:val="28"/>
          <w:cs/>
        </w:rPr>
        <w:t>ต้นแบบผลิตภัณฑ์</w:t>
      </w:r>
      <w:r w:rsidRPr="00794EC7">
        <w:rPr>
          <w:rFonts w:ascii="TH SarabunPSK" w:hAnsi="TH SarabunPSK" w:cs="TH SarabunPSK"/>
          <w:b/>
          <w:bCs/>
          <w:sz w:val="28"/>
          <w:cs/>
        </w:rPr>
        <w:t>)</w:t>
      </w:r>
    </w:p>
    <w:p w14:paraId="29103856" w14:textId="77777777" w:rsidR="00D1778D" w:rsidRPr="002B708E" w:rsidRDefault="00D1778D" w:rsidP="00D1778D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8664D4">
        <w:rPr>
          <w:rFonts w:ascii="TH SarabunPSK" w:hAnsi="TH SarabunPSK" w:cs="TH SarabunPSK"/>
          <w:i/>
          <w:iCs/>
          <w:sz w:val="28"/>
          <w:cs/>
        </w:rPr>
        <w:t>สูตรผลิตภัณฑ์</w:t>
      </w:r>
      <w:r w:rsidRPr="008664D4">
        <w:rPr>
          <w:rFonts w:ascii="TH SarabunPSK" w:hAnsi="TH SarabunPSK" w:cs="TH SarabunPSK"/>
          <w:i/>
          <w:iCs/>
          <w:sz w:val="28"/>
        </w:rPr>
        <w:t xml:space="preserve">, </w:t>
      </w:r>
      <w:r w:rsidRPr="008664D4">
        <w:rPr>
          <w:rFonts w:ascii="TH SarabunPSK" w:hAnsi="TH SarabunPSK" w:cs="TH SarabunPSK"/>
          <w:i/>
          <w:iCs/>
          <w:sz w:val="28"/>
          <w:cs/>
        </w:rPr>
        <w:t>สารเหลว</w:t>
      </w:r>
      <w:r w:rsidRPr="008664D4">
        <w:rPr>
          <w:rFonts w:ascii="TH SarabunPSK" w:hAnsi="TH SarabunPSK" w:cs="TH SarabunPSK"/>
          <w:i/>
          <w:iCs/>
          <w:sz w:val="28"/>
        </w:rPr>
        <w:t xml:space="preserve">, </w:t>
      </w:r>
      <w:r w:rsidRPr="008664D4">
        <w:rPr>
          <w:rFonts w:ascii="TH SarabunPSK" w:hAnsi="TH SarabunPSK" w:cs="TH SarabunPSK"/>
          <w:i/>
          <w:iCs/>
          <w:sz w:val="28"/>
          <w:cs/>
        </w:rPr>
        <w:t>ยางธรรมชาติ</w:t>
      </w:r>
    </w:p>
    <w:p w14:paraId="6E4DFA2E" w14:textId="77777777" w:rsidR="00D1778D" w:rsidRDefault="00D1778D" w:rsidP="00D1778D">
      <w:pPr>
        <w:ind w:firstLine="284"/>
        <w:jc w:val="thaiDistribute"/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 xml:space="preserve">2) คำอธิบายของเทคโนโลยีที่เกิดขึ้นจากโครงการ </w:t>
      </w:r>
      <w:r>
        <w:rPr>
          <w:rFonts w:ascii="TH SarabunPSK" w:hAnsi="TH SarabunPSK" w:cs="TH SarabunPSK" w:hint="cs"/>
          <w:b/>
          <w:bCs/>
          <w:sz w:val="28"/>
          <w:cs/>
        </w:rPr>
        <w:t>และ</w:t>
      </w:r>
      <w:r w:rsidRPr="002F6F38">
        <w:rPr>
          <w:rFonts w:ascii="TH SarabunPSK" w:hAnsi="TH SarabunPSK" w:cs="TH SarabunPSK"/>
          <w:b/>
          <w:bCs/>
          <w:sz w:val="28"/>
          <w:cs/>
        </w:rPr>
        <w:t>หากงานวิจัยเป็นการปรับปรุงผลิตภัณฑ์ที่มีอยู่เดิม ต้องระบุความแตกต่าง ก่อน – หลังทำวิจัย ว่าดีขึ้นอย่างไร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(</w:t>
      </w:r>
      <w:r w:rsidRPr="00794EC7">
        <w:rPr>
          <w:rFonts w:ascii="TH SarabunPSK" w:hAnsi="TH SarabunPSK" w:cs="TH SarabunPSK"/>
          <w:b/>
          <w:bCs/>
          <w:sz w:val="28"/>
          <w:cs/>
        </w:rPr>
        <w:t>โดยสังเขป</w:t>
      </w:r>
      <w:r>
        <w:rPr>
          <w:rFonts w:ascii="TH SarabunPSK" w:hAnsi="TH SarabunPSK" w:cs="TH SarabunPSK" w:hint="cs"/>
          <w:b/>
          <w:bCs/>
          <w:sz w:val="28"/>
          <w:cs/>
        </w:rPr>
        <w:t>)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14:paraId="4083A6BB" w14:textId="77777777" w:rsidR="00D1778D" w:rsidRPr="002B708E" w:rsidRDefault="00D1778D" w:rsidP="00D1778D">
      <w:pPr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b/>
          <w:bCs/>
          <w:sz w:val="28"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8664D4">
        <w:rPr>
          <w:rFonts w:ascii="TH SarabunPSK" w:hAnsi="TH SarabunPSK" w:cs="TH SarabunPSK"/>
          <w:i/>
          <w:iCs/>
          <w:sz w:val="28"/>
          <w:cs/>
        </w:rPr>
        <w:t>สูตรผลิตภัณฑ์สารเหลวจากยางธรรมชาตินี้ถูกพัฒนาขึ้นโดยการปรับปรุงสูตรและกระบวนการผลิต เพื่อเพิ่มประสิทธิภาพและคุณสมบัติของผลิตภัณฑ์ให้แข็งแรงและทนทานมากขึ้น เมื่อเปรียบเทียบกับผลิตภัณฑ์เดิม การวิจัยนี้ช่วยเพิ่มความยืดหยุ่นและทนทานต่อการใช้งานในสภาพแวดล้อมที่หลากหลาย</w:t>
      </w:r>
    </w:p>
    <w:p w14:paraId="15A01CB1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3) ความสอดคล้องของผลผลิตกับความต้องการของกลุ่ม เป้าหมาย หรือผู้นำไปใช้ประโยชน์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</w:p>
    <w:p w14:paraId="3A797417" w14:textId="77777777" w:rsidR="00D1778D" w:rsidRPr="005426C0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5426C0">
        <w:rPr>
          <w:rFonts w:ascii="TH SarabunPSK" w:hAnsi="TH SarabunPSK" w:cs="TH SarabunPSK"/>
          <w:i/>
          <w:iCs/>
          <w:sz w:val="28"/>
          <w:cs/>
        </w:rPr>
        <w:t>ผลิตภัณฑ์นี้สอดคล้องกับความต้องการของกลุ่มผู้ผลิตในอุตสาหกรรมยางธรรมชาติ ที่ต้องการผลิตภัณฑ์ที่มีคุณภาพสูงและสามารถนำไปใช้ในกระบวนการผลิตอื่นๆ ได้อย่างมีประสิทธิภาพ รวมถึงเป็นทางเลือกที่ปลอดภัยและยั่งยืน</w:t>
      </w:r>
    </w:p>
    <w:p w14:paraId="60675C43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4F38D6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0D2C9F" wp14:editId="3875BC8F">
                <wp:simplePos x="0" y="0"/>
                <wp:positionH relativeFrom="margin">
                  <wp:align>left</wp:align>
                </wp:positionH>
                <wp:positionV relativeFrom="paragraph">
                  <wp:posOffset>281305</wp:posOffset>
                </wp:positionV>
                <wp:extent cx="5626100" cy="2101850"/>
                <wp:effectExtent l="0" t="0" r="12700" b="12700"/>
                <wp:wrapSquare wrapText="bothSides"/>
                <wp:docPr id="5986630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7A8C6" w14:textId="77777777" w:rsidR="00D1778D" w:rsidRPr="002144C6" w:rsidRDefault="00D1778D" w:rsidP="00D1778D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60F05331">
              <v:shape id="_x0000_s1027" style="position:absolute;left:0;text-align:left;margin-left:0;margin-top:22.15pt;width:443pt;height:165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" w14:anchorId="740D2C9F">
                <v:textbox>
                  <w:txbxContent>
                    <w:p w:rsidRPr="002144C6" w:rsidR="00D1778D" w:rsidP="00D1778D" w:rsidRDefault="00D1778D" w14:paraId="0A37501D" w14:textId="77777777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sz w:val="28"/>
        </w:rPr>
        <w:t>4</w:t>
      </w:r>
      <w:r w:rsidRPr="00794EC7">
        <w:rPr>
          <w:rFonts w:ascii="TH SarabunPSK" w:hAnsi="TH SarabunPSK" w:cs="TH SarabunPSK"/>
          <w:b/>
          <w:bCs/>
          <w:sz w:val="28"/>
          <w:cs/>
        </w:rPr>
        <w:t>) แนบรูป</w:t>
      </w:r>
      <w:r>
        <w:rPr>
          <w:rFonts w:ascii="TH SarabunPSK" w:hAnsi="TH SarabunPSK" w:cs="TH SarabunPSK" w:hint="cs"/>
          <w:b/>
          <w:bCs/>
          <w:sz w:val="28"/>
          <w:cs/>
        </w:rPr>
        <w:t>ถ่าย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และ/หรือแบบ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</w:p>
    <w:p w14:paraId="7F048736" w14:textId="7A9F5476" w:rsidR="00D1778D" w:rsidRPr="00CF4D53" w:rsidRDefault="00D1778D" w:rsidP="00D1778D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sz w:val="28"/>
        </w:rPr>
        <w:br w:type="page"/>
      </w:r>
      <w:r w:rsidRPr="004323CD">
        <w:rPr>
          <w:rFonts w:ascii="TH SarabunPSK" w:hAnsi="TH SarabunPSK" w:cs="TH SarabunPSK"/>
          <w:b/>
          <w:bCs/>
          <w:sz w:val="28"/>
          <w:highlight w:val="cyan"/>
          <w:cs/>
        </w:rPr>
        <w:lastRenderedPageBreak/>
        <w:t>4.</w:t>
      </w:r>
      <w:r w:rsidRPr="004323CD">
        <w:rPr>
          <w:rFonts w:ascii="TH SarabunPSK" w:hAnsi="TH SarabunPSK" w:cs="TH SarabunPSK"/>
          <w:b/>
          <w:bCs/>
          <w:sz w:val="28"/>
          <w:highlight w:val="cyan"/>
        </w:rPr>
        <w:t>4</w:t>
      </w:r>
      <w:r w:rsidRPr="004323CD">
        <w:rPr>
          <w:rFonts w:ascii="TH SarabunPSK" w:hAnsi="TH SarabunPSK" w:cs="TH SarabunPSK"/>
          <w:b/>
          <w:bCs/>
          <w:sz w:val="28"/>
          <w:highlight w:val="cyan"/>
          <w:cs/>
        </w:rPr>
        <w:t xml:space="preserve"> </w:t>
      </w:r>
      <w:r w:rsidRPr="004323CD">
        <w:rPr>
          <w:rFonts w:ascii="TH SarabunPSK" w:hAnsi="TH SarabunPSK" w:cs="TH SarabunPSK"/>
          <w:b/>
          <w:bCs/>
          <w:sz w:val="28"/>
          <w:highlight w:val="cyan"/>
        </w:rPr>
        <w:t xml:space="preserve">– 4.6 </w:t>
      </w:r>
      <w:r w:rsidRPr="004323CD">
        <w:rPr>
          <w:rFonts w:ascii="TH SarabunPSK" w:hAnsi="TH SarabunPSK" w:cs="TH SarabunPSK"/>
          <w:b/>
          <w:bCs/>
          <w:sz w:val="28"/>
          <w:highlight w:val="cyan"/>
          <w:cs/>
        </w:rPr>
        <w:t>เทคโนโลยีใหม่/กระบวนการใหม่</w:t>
      </w:r>
    </w:p>
    <w:p w14:paraId="6BC426B7" w14:textId="77777777" w:rsidR="00D1778D" w:rsidRPr="00186427" w:rsidRDefault="00D1778D" w:rsidP="00D1778D">
      <w:pPr>
        <w:jc w:val="thaiDistribute"/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4323CD">
        <w:rPr>
          <w:rFonts w:ascii="TH SarabunPSK" w:hAnsi="TH SarabunPSK" w:cs="TH SarabunPSK"/>
          <w:sz w:val="28"/>
          <w:cs/>
        </w:rPr>
        <w:t>เทคโนโลยี/กระบวนการใหม่ หมายถึง กรรมวิธี ขั้นตอน หรือเทคนิค ที่พัฒนาขึ้นจากกระบวนการวิจัย พัฒนา หรือการปรับปรุงกระบวนการเดิมด้วยองค์ความรู้ด้านวิทยาศาสตร์และเทคโนโลยี</w:t>
      </w:r>
    </w:p>
    <w:p w14:paraId="5F0E1D4F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 w:rsidRPr="004323CD">
        <w:rPr>
          <w:rFonts w:ascii="TH SarabunPSK" w:hAnsi="TH SarabunPSK" w:cs="TH SarabunPSK"/>
          <w:b/>
          <w:bCs/>
          <w:sz w:val="28"/>
          <w:cs/>
        </w:rPr>
        <w:t>เทคโนโลยี/กระบวนการใหม่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A5D18">
        <w:rPr>
          <w:rFonts w:ascii="TH SarabunPSK" w:hAnsi="TH SarabunPSK" w:cs="TH SarabunPSK"/>
          <w:i/>
          <w:iCs/>
          <w:sz w:val="28"/>
          <w:cs/>
        </w:rPr>
        <w:t>เครื่องระเหยชนิดสุญญากาศควบคุมด้วยระบบ</w:t>
      </w:r>
      <w:proofErr w:type="spellStart"/>
      <w:r w:rsidRPr="00AA5D18">
        <w:rPr>
          <w:rFonts w:ascii="TH SarabunPSK" w:hAnsi="TH SarabunPSK" w:cs="TH SarabunPSK"/>
          <w:i/>
          <w:iCs/>
          <w:sz w:val="28"/>
          <w:cs/>
        </w:rPr>
        <w:t>ไมโครโปรเซสเซอร์</w:t>
      </w:r>
      <w:proofErr w:type="spellEnd"/>
    </w:p>
    <w:p w14:paraId="3B875004" w14:textId="77777777" w:rsidR="00D1778D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CF4D53">
        <w:rPr>
          <w:rFonts w:ascii="TH SarabunPSK" w:hAnsi="TH SarabunPSK" w:cs="TH SarabunPSK" w:hint="cs"/>
          <w:b/>
          <w:bCs/>
          <w:sz w:val="28"/>
          <w:cs/>
        </w:rPr>
        <w:t>ระดับ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 w:rsidRPr="007A4A6D">
        <w:rPr>
          <w:rFonts w:ascii="TH SarabunPSK" w:hAnsi="TH SarabunPSK" w:cs="TH SarabunPSK" w:hint="cs"/>
          <w:sz w:val="28"/>
          <w:cs/>
        </w:rPr>
        <w:t>(</w:t>
      </w:r>
      <w:r w:rsidRPr="007A4A6D">
        <w:rPr>
          <w:rFonts w:ascii="TH SarabunPSK" w:hAnsi="TH SarabunPSK" w:cs="TH SarabunPSK"/>
          <w:sz w:val="28"/>
          <w:cs/>
        </w:rPr>
        <w:t>ห้องปฏิบัติการ</w:t>
      </w:r>
      <w:r w:rsidRPr="007A4A6D">
        <w:rPr>
          <w:rFonts w:ascii="TH SarabunPSK" w:hAnsi="TH SarabunPSK" w:cs="TH SarabunPSK" w:hint="cs"/>
          <w:sz w:val="28"/>
          <w:cs/>
        </w:rPr>
        <w:t xml:space="preserve"> </w:t>
      </w:r>
      <w:r w:rsidRPr="007A4A6D">
        <w:rPr>
          <w:rFonts w:ascii="TH SarabunPSK" w:hAnsi="TH SarabunPSK" w:cs="TH SarabunPSK"/>
          <w:sz w:val="28"/>
          <w:cs/>
        </w:rPr>
        <w:t>ระดับภาคสนาม</w:t>
      </w:r>
      <w:r w:rsidRPr="007A4A6D">
        <w:rPr>
          <w:rFonts w:ascii="TH SarabunPSK" w:hAnsi="TH SarabunPSK" w:cs="TH SarabunPSK" w:hint="cs"/>
          <w:sz w:val="28"/>
          <w:cs/>
        </w:rPr>
        <w:t xml:space="preserve"> </w:t>
      </w:r>
      <w:r w:rsidRPr="007A4A6D">
        <w:rPr>
          <w:rFonts w:ascii="TH SarabunPSK" w:hAnsi="TH SarabunPSK" w:cs="TH SarabunPSK"/>
          <w:sz w:val="28"/>
          <w:cs/>
        </w:rPr>
        <w:t>ระดับอุตสาหกรรม</w:t>
      </w:r>
      <w:r w:rsidRPr="007A4A6D">
        <w:rPr>
          <w:rFonts w:ascii="TH SarabunPSK" w:hAnsi="TH SarabunPSK" w:cs="TH SarabunPSK" w:hint="cs"/>
          <w:sz w:val="28"/>
          <w:cs/>
        </w:rPr>
        <w:t>)</w:t>
      </w:r>
    </w:p>
    <w:p w14:paraId="51158E02" w14:textId="77777777" w:rsidR="00D1778D" w:rsidRPr="00394166" w:rsidRDefault="00D1778D" w:rsidP="00D1778D">
      <w:pPr>
        <w:rPr>
          <w:rFonts w:ascii="TH SarabunPSK" w:hAnsi="TH SarabunPSK" w:cs="TH SarabunPSK"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ความพร้อมของเทคโนโลยีสู่อุตสาหกรรม (</w:t>
      </w:r>
      <w:r w:rsidRPr="00794EC7">
        <w:rPr>
          <w:rFonts w:ascii="TH SarabunPSK" w:hAnsi="TH SarabunPSK" w:cs="TH SarabunPSK"/>
          <w:b/>
          <w:bCs/>
          <w:sz w:val="28"/>
        </w:rPr>
        <w:t xml:space="preserve">TRL) </w:t>
      </w:r>
      <w:r w:rsidRPr="00794EC7">
        <w:rPr>
          <w:rFonts w:ascii="TH SarabunPSK" w:hAnsi="TH SarabunPSK" w:cs="TH SarabunPSK"/>
          <w:b/>
          <w:bCs/>
          <w:sz w:val="28"/>
          <w:cs/>
        </w:rPr>
        <w:t>เริ่มต้น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(</w:t>
      </w:r>
      <w:r w:rsidRPr="00794EC7">
        <w:rPr>
          <w:rFonts w:ascii="TH SarabunPSK" w:hAnsi="TH SarabunPSK" w:cs="TH SarabunPSK"/>
          <w:b/>
          <w:bCs/>
          <w:sz w:val="28"/>
        </w:rPr>
        <w:t>Proposal)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</w:t>
      </w:r>
      <w:r w:rsidRPr="00794EC7">
        <w:rPr>
          <w:rFonts w:ascii="TH SarabunPSK" w:hAnsi="TH SarabunPSK" w:cs="TH SarabunPSK"/>
          <w:b/>
          <w:bCs/>
          <w:sz w:val="28"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และตอนปิดโครงการ</w:t>
      </w:r>
      <w:r>
        <w:rPr>
          <w:rFonts w:ascii="TH SarabunPSK" w:hAnsi="TH SarabunPSK" w:cs="TH SarabunPSK" w:hint="cs"/>
          <w:sz w:val="28"/>
          <w:cs/>
        </w:rPr>
        <w:t xml:space="preserve"> ..........................</w:t>
      </w:r>
    </w:p>
    <w:p w14:paraId="42F5B36D" w14:textId="77777777" w:rsidR="00D1778D" w:rsidRPr="00794EC7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เอกสารแสดงระดับ </w:t>
      </w:r>
      <w:r w:rsidRPr="00794EC7">
        <w:rPr>
          <w:rFonts w:ascii="TH SarabunPSK" w:hAnsi="TH SarabunPSK" w:cs="TH SarabunPSK"/>
          <w:b/>
          <w:bCs/>
          <w:sz w:val="28"/>
        </w:rPr>
        <w:t xml:space="preserve">TRL 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เช่น </w:t>
      </w:r>
    </w:p>
    <w:p w14:paraId="66F12820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1) คำสำคัญ (แสดงความสอดคล้องของคำสำคัญกับ</w:t>
      </w:r>
      <w:r w:rsidRPr="004323CD">
        <w:rPr>
          <w:rFonts w:ascii="TH SarabunPSK" w:hAnsi="TH SarabunPSK" w:cs="TH SarabunPSK"/>
          <w:b/>
          <w:bCs/>
          <w:sz w:val="28"/>
          <w:cs/>
        </w:rPr>
        <w:t>เทคโนโลยี/กระบวนการใหม่</w:t>
      </w:r>
      <w:r w:rsidRPr="00794EC7">
        <w:rPr>
          <w:rFonts w:ascii="TH SarabunPSK" w:hAnsi="TH SarabunPSK" w:cs="TH SarabunPSK"/>
          <w:b/>
          <w:bCs/>
          <w:sz w:val="28"/>
          <w:cs/>
        </w:rPr>
        <w:t>)</w:t>
      </w:r>
    </w:p>
    <w:p w14:paraId="4C9D310F" w14:textId="77777777" w:rsidR="00D1778D" w:rsidRPr="002B708E" w:rsidRDefault="00D1778D" w:rsidP="00D1778D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A5D18">
        <w:rPr>
          <w:rFonts w:ascii="TH SarabunPSK" w:hAnsi="TH SarabunPSK" w:cs="TH SarabunPSK"/>
          <w:i/>
          <w:iCs/>
          <w:sz w:val="28"/>
          <w:cs/>
        </w:rPr>
        <w:t>เครื่องระเหย</w:t>
      </w:r>
      <w:r w:rsidRPr="00AA5D18">
        <w:rPr>
          <w:rFonts w:ascii="TH SarabunPSK" w:hAnsi="TH SarabunPSK" w:cs="TH SarabunPSK"/>
          <w:i/>
          <w:iCs/>
          <w:sz w:val="28"/>
        </w:rPr>
        <w:t xml:space="preserve">, </w:t>
      </w:r>
      <w:r w:rsidRPr="00AA5D18">
        <w:rPr>
          <w:rFonts w:ascii="TH SarabunPSK" w:hAnsi="TH SarabunPSK" w:cs="TH SarabunPSK"/>
          <w:i/>
          <w:iCs/>
          <w:sz w:val="28"/>
          <w:cs/>
        </w:rPr>
        <w:t>สุญญากาศ</w:t>
      </w:r>
      <w:r w:rsidRPr="00AA5D18">
        <w:rPr>
          <w:rFonts w:ascii="TH SarabunPSK" w:hAnsi="TH SarabunPSK" w:cs="TH SarabunPSK"/>
          <w:i/>
          <w:iCs/>
          <w:sz w:val="28"/>
        </w:rPr>
        <w:t xml:space="preserve">, </w:t>
      </w:r>
      <w:proofErr w:type="spellStart"/>
      <w:r w:rsidRPr="00AA5D18">
        <w:rPr>
          <w:rFonts w:ascii="TH SarabunPSK" w:hAnsi="TH SarabunPSK" w:cs="TH SarabunPSK"/>
          <w:i/>
          <w:iCs/>
          <w:sz w:val="28"/>
          <w:cs/>
        </w:rPr>
        <w:t>ไมโครโปรเซสเซอร์</w:t>
      </w:r>
      <w:proofErr w:type="spellEnd"/>
      <w:r w:rsidRPr="00AA5D18">
        <w:rPr>
          <w:rFonts w:ascii="TH SarabunPSK" w:hAnsi="TH SarabunPSK" w:cs="TH SarabunPSK"/>
          <w:i/>
          <w:iCs/>
          <w:sz w:val="28"/>
        </w:rPr>
        <w:t xml:space="preserve">, </w:t>
      </w:r>
      <w:r w:rsidRPr="00AA5D18">
        <w:rPr>
          <w:rFonts w:ascii="TH SarabunPSK" w:hAnsi="TH SarabunPSK" w:cs="TH SarabunPSK"/>
          <w:i/>
          <w:iCs/>
          <w:sz w:val="28"/>
          <w:cs/>
        </w:rPr>
        <w:t>การควบคุมอุณหภูมิ</w:t>
      </w:r>
    </w:p>
    <w:p w14:paraId="456FF9B2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 xml:space="preserve">2) คำอธิบายของเทคโนโลยีที่เกิดขึ้นจากโครงการ </w:t>
      </w:r>
      <w:r>
        <w:rPr>
          <w:rFonts w:ascii="TH SarabunPSK" w:hAnsi="TH SarabunPSK" w:cs="TH SarabunPSK" w:hint="cs"/>
          <w:b/>
          <w:bCs/>
          <w:sz w:val="28"/>
          <w:cs/>
        </w:rPr>
        <w:t>และ</w:t>
      </w:r>
      <w:r w:rsidRPr="002F6F38">
        <w:rPr>
          <w:rFonts w:ascii="TH SarabunPSK" w:hAnsi="TH SarabunPSK" w:cs="TH SarabunPSK"/>
          <w:b/>
          <w:bCs/>
          <w:sz w:val="28"/>
          <w:cs/>
        </w:rPr>
        <w:t>หากงานวิจัยเป็นการปรับปรุงผลิตภัณฑ์ที่มีอยู่เดิม ต้องระบุความแตกต่าง ก่อน – หลังทำวิจัย ว่าดีขึ้นอย่างไร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(</w:t>
      </w:r>
      <w:r w:rsidRPr="00794EC7">
        <w:rPr>
          <w:rFonts w:ascii="TH SarabunPSK" w:hAnsi="TH SarabunPSK" w:cs="TH SarabunPSK"/>
          <w:b/>
          <w:bCs/>
          <w:sz w:val="28"/>
          <w:cs/>
        </w:rPr>
        <w:t>โดยสังเขป</w:t>
      </w:r>
      <w:r>
        <w:rPr>
          <w:rFonts w:ascii="TH SarabunPSK" w:hAnsi="TH SarabunPSK" w:cs="TH SarabunPSK" w:hint="cs"/>
          <w:b/>
          <w:bCs/>
          <w:sz w:val="28"/>
          <w:cs/>
        </w:rPr>
        <w:t>)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14:paraId="73CAF50E" w14:textId="77777777" w:rsidR="00D1778D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A5D18">
        <w:rPr>
          <w:rFonts w:ascii="TH SarabunPSK" w:hAnsi="TH SarabunPSK" w:cs="TH SarabunPSK"/>
          <w:i/>
          <w:iCs/>
          <w:sz w:val="28"/>
          <w:cs/>
        </w:rPr>
        <w:t>เครื่องระเหยชนิดสุญญากาศถูกพัฒนาขึ้นเพื่อใช้ในกระบวนการทางเคมีที่ต้องการควบคุมอุณหภูมิอย่างแม่นยำ โดยการใช้ระบบ</w:t>
      </w:r>
      <w:proofErr w:type="spellStart"/>
      <w:r w:rsidRPr="00AA5D18">
        <w:rPr>
          <w:rFonts w:ascii="TH SarabunPSK" w:hAnsi="TH SarabunPSK" w:cs="TH SarabunPSK"/>
          <w:i/>
          <w:iCs/>
          <w:sz w:val="28"/>
          <w:cs/>
        </w:rPr>
        <w:t>ไมโครโปรเซสเซอร์</w:t>
      </w:r>
      <w:proofErr w:type="spellEnd"/>
      <w:r w:rsidRPr="00AA5D18">
        <w:rPr>
          <w:rFonts w:ascii="TH SarabunPSK" w:hAnsi="TH SarabunPSK" w:cs="TH SarabunPSK"/>
          <w:i/>
          <w:iCs/>
          <w:sz w:val="28"/>
          <w:cs/>
        </w:rPr>
        <w:t>ในการควบคุมอุณหภูมิและความดันของกระบวนการระเหย ทำให้กระบวนการมีประสิทธิภาพและความแม่นยำมากขึ้นเมื่อเทียบกับเทคโนโลยีที่ใช้ในปัจจุบัน</w:t>
      </w:r>
    </w:p>
    <w:p w14:paraId="4C2820A8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3) ความสอดคล้องของผลผลิตกับความต้องการของกลุ่ม เป้าหมาย หรือผู้นำไปใช้ประโยชน์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</w:p>
    <w:p w14:paraId="3A79AF90" w14:textId="77777777" w:rsidR="00D1778D" w:rsidRPr="00AA5D18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 w:rsidRPr="00AA5D18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A5D18">
        <w:rPr>
          <w:rFonts w:ascii="TH SarabunPSK" w:hAnsi="TH SarabunPSK" w:cs="TH SarabunPSK"/>
          <w:i/>
          <w:iCs/>
          <w:sz w:val="28"/>
          <w:cs/>
        </w:rPr>
        <w:t>เครื่องระเหยนี้ตอบโจทย์ความต้องการของกลุ่มวิจัยและอุตสาหกรรมเคมีที่ต้องการเทคโนโลยีที่สามารถควบคุมอุณหภูมิได้อย่างละเอียดและแม่นยำ ช่วยเพิ่มประสิทธิภาพในกระบวนการผลิต</w:t>
      </w:r>
    </w:p>
    <w:p w14:paraId="6950FBAE" w14:textId="77777777" w:rsidR="00D1778D" w:rsidRDefault="00D1778D" w:rsidP="00D1778D">
      <w:pPr>
        <w:ind w:firstLine="284"/>
        <w:rPr>
          <w:rFonts w:ascii="TH SarabunPSK" w:hAnsi="TH SarabunPSK" w:cs="TH SarabunPSK"/>
          <w:sz w:val="28"/>
        </w:rPr>
      </w:pPr>
      <w:r w:rsidRPr="004F38D6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CF89E7" wp14:editId="0FEA0F21">
                <wp:simplePos x="0" y="0"/>
                <wp:positionH relativeFrom="margin">
                  <wp:align>left</wp:align>
                </wp:positionH>
                <wp:positionV relativeFrom="paragraph">
                  <wp:posOffset>274955</wp:posOffset>
                </wp:positionV>
                <wp:extent cx="5626100" cy="2101850"/>
                <wp:effectExtent l="0" t="0" r="12700" b="12700"/>
                <wp:wrapSquare wrapText="bothSides"/>
                <wp:docPr id="17412325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9649D" w14:textId="77777777" w:rsidR="00D1778D" w:rsidRPr="002144C6" w:rsidRDefault="00D1778D" w:rsidP="00D1778D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69F95EAA">
              <v:shape id="_x0000_s1028" style="position:absolute;left:0;text-align:left;margin-left:0;margin-top:21.65pt;width:443pt;height:165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" w14:anchorId="17CF89E7">
                <v:textbox>
                  <w:txbxContent>
                    <w:p w:rsidRPr="002144C6" w:rsidR="00D1778D" w:rsidP="00D1778D" w:rsidRDefault="00D1778D" w14:paraId="5DAB6C7B" w14:textId="77777777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sz w:val="28"/>
        </w:rPr>
        <w:t>4</w:t>
      </w:r>
      <w:r w:rsidRPr="00794EC7">
        <w:rPr>
          <w:rFonts w:ascii="TH SarabunPSK" w:hAnsi="TH SarabunPSK" w:cs="TH SarabunPSK"/>
          <w:b/>
          <w:bCs/>
          <w:sz w:val="28"/>
          <w:cs/>
        </w:rPr>
        <w:t>) แนบรูป</w:t>
      </w:r>
      <w:r>
        <w:rPr>
          <w:rFonts w:ascii="TH SarabunPSK" w:hAnsi="TH SarabunPSK" w:cs="TH SarabunPSK" w:hint="cs"/>
          <w:b/>
          <w:bCs/>
          <w:sz w:val="28"/>
          <w:cs/>
        </w:rPr>
        <w:t>ถ่าย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และ/หรือแบบ</w:t>
      </w:r>
    </w:p>
    <w:p w14:paraId="62D43047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014D0D7B" w14:textId="77777777" w:rsidR="00D1778D" w:rsidRPr="004323CD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4323CD">
        <w:rPr>
          <w:rFonts w:ascii="TH SarabunPSK" w:hAnsi="TH SarabunPSK" w:cs="TH SarabunPSK"/>
          <w:b/>
          <w:bCs/>
          <w:sz w:val="28"/>
          <w:highlight w:val="cyan"/>
          <w:cs/>
        </w:rPr>
        <w:lastRenderedPageBreak/>
        <w:t>4.7 นวัตกรรมและเทคโนโลยีทางสังคม</w:t>
      </w:r>
    </w:p>
    <w:p w14:paraId="040ADA90" w14:textId="77777777" w:rsidR="00D1778D" w:rsidRPr="00E41CAF" w:rsidRDefault="00D1778D" w:rsidP="00D1778D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นิยาม</w:t>
      </w:r>
      <w:r>
        <w:rPr>
          <w:rFonts w:ascii="TH SarabunPSK" w:hAnsi="TH SarabunPSK" w:cs="TH SarabunPSK"/>
          <w:sz w:val="28"/>
        </w:rPr>
        <w:t xml:space="preserve">: </w:t>
      </w:r>
      <w:r w:rsidRPr="00E41CAF">
        <w:rPr>
          <w:rFonts w:ascii="TH SarabunPSK" w:hAnsi="TH SarabunPSK" w:cs="TH SarabunPSK"/>
          <w:sz w:val="28"/>
          <w:cs/>
        </w:rPr>
        <w:t>การประยุกต์ใช้ ความคิดใหม่ และเทคโนโลยีที่เหมาะสม ในการยกระดับคุณภาพชีวิต ชุมชน และสิ่งแวดล้อม อันจะนำไปสู่ความเท่าเทียมกันในสังคม และสามารถลดปัญหาความเหลื่อมล้ำได้อย่างเป็นรูปธรรม</w:t>
      </w:r>
    </w:p>
    <w:p w14:paraId="2F6F869A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  <w:cs/>
        </w:rPr>
      </w:pPr>
      <w:r w:rsidRPr="00E41CAF">
        <w:rPr>
          <w:rFonts w:ascii="TH SarabunPSK" w:hAnsi="TH SarabunPSK" w:cs="TH SarabunPSK"/>
          <w:sz w:val="28"/>
          <w:cs/>
        </w:rPr>
        <w:t>ตัวอย่างเช่น ชุมชนต้นแบบการประยุกต์ใช้เทคโนโลยีผลิตเมล็ดพันธุ์ข้าวบ้านตอนิมิตร ชุมชนต้นแบบการจัดการสิ่งแวดล้อมชุมชนบ้านทุ่งศรี และชุมชนต้นแบบศูนย์เรียนรู้ปรัชญาเศรษฐกิจและเกษตรทฤษฎีใหม่ประจำตำบลจอเบาะ เป็นต้น</w:t>
      </w:r>
    </w:p>
    <w:p w14:paraId="648BA16F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 w:rsidRPr="000C0512">
        <w:rPr>
          <w:rFonts w:ascii="TH SarabunPSK" w:hAnsi="TH SarabunPSK" w:cs="TH SarabunPSK"/>
          <w:b/>
          <w:bCs/>
          <w:sz w:val="28"/>
          <w:cs/>
        </w:rPr>
        <w:t>นวัตกรรมและเทคโนโลยีทางสังคม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48580D">
        <w:rPr>
          <w:rFonts w:ascii="TH SarabunPSK" w:hAnsi="TH SarabunPSK" w:cs="TH SarabunPSK"/>
          <w:i/>
          <w:iCs/>
          <w:sz w:val="28"/>
          <w:cs/>
        </w:rPr>
        <w:t>แนวทางการพัฒนาผลิตภัณฑ์จากวัสดุพื้นถิ่นเพื่อการออกแบบเชิงสร้างสรรค์</w:t>
      </w:r>
    </w:p>
    <w:p w14:paraId="5BBD17EC" w14:textId="77777777" w:rsidR="00D1778D" w:rsidRPr="00394166" w:rsidRDefault="00D1778D" w:rsidP="00D1778D">
      <w:pPr>
        <w:rPr>
          <w:rFonts w:ascii="TH SarabunPSK" w:hAnsi="TH SarabunPSK" w:cs="TH SarabunPSK"/>
          <w:sz w:val="28"/>
          <w:cs/>
        </w:rPr>
      </w:pPr>
      <w:r w:rsidRPr="000C0512">
        <w:rPr>
          <w:rFonts w:ascii="TH SarabunPSK" w:hAnsi="TH SarabunPSK" w:cs="TH SarabunPSK"/>
          <w:b/>
          <w:bCs/>
          <w:sz w:val="28"/>
          <w:cs/>
        </w:rPr>
        <w:t>ความพร้อมของเทคโนโลยีทางสังคม (</w:t>
      </w:r>
      <w:r w:rsidRPr="000C0512">
        <w:rPr>
          <w:rFonts w:ascii="TH SarabunPSK" w:hAnsi="TH SarabunPSK" w:cs="TH SarabunPSK"/>
          <w:b/>
          <w:bCs/>
          <w:sz w:val="28"/>
        </w:rPr>
        <w:t>SRL)</w:t>
      </w:r>
      <w:r w:rsidRPr="00794EC7">
        <w:rPr>
          <w:rFonts w:ascii="TH SarabunPSK" w:hAnsi="TH SarabunPSK" w:cs="TH SarabunPSK"/>
          <w:b/>
          <w:bCs/>
          <w:sz w:val="28"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เริ่มต้น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(</w:t>
      </w:r>
      <w:r w:rsidRPr="00794EC7">
        <w:rPr>
          <w:rFonts w:ascii="TH SarabunPSK" w:hAnsi="TH SarabunPSK" w:cs="TH SarabunPSK"/>
          <w:b/>
          <w:bCs/>
          <w:sz w:val="28"/>
        </w:rPr>
        <w:t>Proposal)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</w:t>
      </w:r>
      <w:r w:rsidRPr="00794EC7">
        <w:rPr>
          <w:rFonts w:ascii="TH SarabunPSK" w:hAnsi="TH SarabunPSK" w:cs="TH SarabunPSK"/>
          <w:b/>
          <w:bCs/>
          <w:sz w:val="28"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และตอนปิดโครงการ</w:t>
      </w:r>
      <w:r>
        <w:rPr>
          <w:rFonts w:ascii="TH SarabunPSK" w:hAnsi="TH SarabunPSK" w:cs="TH SarabunPSK" w:hint="cs"/>
          <w:sz w:val="28"/>
          <w:cs/>
        </w:rPr>
        <w:t xml:space="preserve"> ..........................</w:t>
      </w:r>
    </w:p>
    <w:p w14:paraId="004B8CCF" w14:textId="77777777" w:rsidR="00D1778D" w:rsidRPr="00794EC7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เอกสารแสดงระดับ </w:t>
      </w:r>
      <w:r>
        <w:rPr>
          <w:rFonts w:ascii="TH SarabunPSK" w:hAnsi="TH SarabunPSK" w:cs="TH SarabunPSK"/>
          <w:b/>
          <w:bCs/>
          <w:sz w:val="28"/>
        </w:rPr>
        <w:t>S</w:t>
      </w:r>
      <w:r w:rsidRPr="00794EC7">
        <w:rPr>
          <w:rFonts w:ascii="TH SarabunPSK" w:hAnsi="TH SarabunPSK" w:cs="TH SarabunPSK"/>
          <w:b/>
          <w:bCs/>
          <w:sz w:val="28"/>
        </w:rPr>
        <w:t xml:space="preserve">RL 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เช่น </w:t>
      </w:r>
    </w:p>
    <w:p w14:paraId="6D658D08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1) คำสำคัญ (แสดงความสอดคล้องของคำสำคัญกับ</w:t>
      </w:r>
      <w:r w:rsidRPr="000C0512">
        <w:rPr>
          <w:rFonts w:ascii="TH SarabunPSK" w:hAnsi="TH SarabunPSK" w:cs="TH SarabunPSK"/>
          <w:b/>
          <w:bCs/>
          <w:sz w:val="28"/>
          <w:cs/>
        </w:rPr>
        <w:t>นวัตกรรมและเทคโนโลยีทางสังคม</w:t>
      </w:r>
      <w:r w:rsidRPr="00794EC7">
        <w:rPr>
          <w:rFonts w:ascii="TH SarabunPSK" w:hAnsi="TH SarabunPSK" w:cs="TH SarabunPSK"/>
          <w:b/>
          <w:bCs/>
          <w:sz w:val="28"/>
          <w:cs/>
        </w:rPr>
        <w:t>)</w:t>
      </w:r>
    </w:p>
    <w:p w14:paraId="6BE04FB6" w14:textId="77777777" w:rsidR="00D1778D" w:rsidRPr="002B708E" w:rsidRDefault="00D1778D" w:rsidP="00D1778D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48580D">
        <w:rPr>
          <w:rFonts w:ascii="TH SarabunPSK" w:hAnsi="TH SarabunPSK" w:cs="TH SarabunPSK"/>
          <w:i/>
          <w:iCs/>
          <w:sz w:val="28"/>
          <w:cs/>
        </w:rPr>
        <w:t>วัสดุพื้นถิ่น</w:t>
      </w:r>
      <w:r w:rsidRPr="0048580D">
        <w:rPr>
          <w:rFonts w:ascii="TH SarabunPSK" w:hAnsi="TH SarabunPSK" w:cs="TH SarabunPSK"/>
          <w:i/>
          <w:iCs/>
          <w:sz w:val="28"/>
        </w:rPr>
        <w:t xml:space="preserve">, </w:t>
      </w:r>
      <w:r w:rsidRPr="0048580D">
        <w:rPr>
          <w:rFonts w:ascii="TH SarabunPSK" w:hAnsi="TH SarabunPSK" w:cs="TH SarabunPSK"/>
          <w:i/>
          <w:iCs/>
          <w:sz w:val="28"/>
          <w:cs/>
        </w:rPr>
        <w:t>การออกแบบสร้างสรรค์</w:t>
      </w:r>
      <w:r w:rsidRPr="0048580D">
        <w:rPr>
          <w:rFonts w:ascii="TH SarabunPSK" w:hAnsi="TH SarabunPSK" w:cs="TH SarabunPSK"/>
          <w:i/>
          <w:iCs/>
          <w:sz w:val="28"/>
        </w:rPr>
        <w:t xml:space="preserve">, </w:t>
      </w:r>
      <w:r w:rsidRPr="0048580D">
        <w:rPr>
          <w:rFonts w:ascii="TH SarabunPSK" w:hAnsi="TH SarabunPSK" w:cs="TH SarabunPSK"/>
          <w:i/>
          <w:iCs/>
          <w:sz w:val="28"/>
          <w:cs/>
        </w:rPr>
        <w:t>ชุมชนท้องถิ่น</w:t>
      </w:r>
    </w:p>
    <w:p w14:paraId="175EDF3F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2) คำอธิบายของ</w:t>
      </w:r>
      <w:r w:rsidRPr="000C0512">
        <w:rPr>
          <w:rFonts w:ascii="TH SarabunPSK" w:hAnsi="TH SarabunPSK" w:cs="TH SarabunPSK"/>
          <w:b/>
          <w:bCs/>
          <w:sz w:val="28"/>
          <w:cs/>
        </w:rPr>
        <w:t>นวัตกรรมและเทคโนโลยีทางสังคม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ที่เกิดขึ้นจากโครงการ </w:t>
      </w:r>
      <w:r>
        <w:rPr>
          <w:rFonts w:ascii="TH SarabunPSK" w:hAnsi="TH SarabunPSK" w:cs="TH SarabunPSK" w:hint="cs"/>
          <w:b/>
          <w:bCs/>
          <w:sz w:val="28"/>
          <w:cs/>
        </w:rPr>
        <w:t>และ</w:t>
      </w:r>
      <w:r w:rsidRPr="002F6F38">
        <w:rPr>
          <w:rFonts w:ascii="TH SarabunPSK" w:hAnsi="TH SarabunPSK" w:cs="TH SarabunPSK"/>
          <w:b/>
          <w:bCs/>
          <w:sz w:val="28"/>
          <w:cs/>
        </w:rPr>
        <w:t>หากงานวิจัยเป็นการปรับปรุง</w:t>
      </w:r>
      <w:r w:rsidRPr="000C0512">
        <w:rPr>
          <w:rFonts w:ascii="TH SarabunPSK" w:hAnsi="TH SarabunPSK" w:cs="TH SarabunPSK"/>
          <w:b/>
          <w:bCs/>
          <w:sz w:val="28"/>
          <w:cs/>
        </w:rPr>
        <w:t>นวัตกรรมและเทคโนโลยีทางสังคม</w:t>
      </w:r>
      <w:r w:rsidRPr="002F6F38">
        <w:rPr>
          <w:rFonts w:ascii="TH SarabunPSK" w:hAnsi="TH SarabunPSK" w:cs="TH SarabunPSK"/>
          <w:b/>
          <w:bCs/>
          <w:sz w:val="28"/>
          <w:cs/>
        </w:rPr>
        <w:t>ที่มีอยู่เดิม ต้องระบุความแตกต่าง ก่อน – หลังทำวิจัย ว่าดีขึ้นอย่างไร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(</w:t>
      </w:r>
      <w:r w:rsidRPr="00794EC7">
        <w:rPr>
          <w:rFonts w:ascii="TH SarabunPSK" w:hAnsi="TH SarabunPSK" w:cs="TH SarabunPSK"/>
          <w:b/>
          <w:bCs/>
          <w:sz w:val="28"/>
          <w:cs/>
        </w:rPr>
        <w:t>โดยสังเขป</w:t>
      </w:r>
      <w:r>
        <w:rPr>
          <w:rFonts w:ascii="TH SarabunPSK" w:hAnsi="TH SarabunPSK" w:cs="TH SarabunPSK" w:hint="cs"/>
          <w:b/>
          <w:bCs/>
          <w:sz w:val="28"/>
          <w:cs/>
        </w:rPr>
        <w:t>)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14:paraId="2DA73D8B" w14:textId="77777777" w:rsidR="00D1778D" w:rsidRPr="002B708E" w:rsidRDefault="00D1778D" w:rsidP="00D1778D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48580D">
        <w:rPr>
          <w:rFonts w:ascii="TH SarabunPSK" w:hAnsi="TH SarabunPSK" w:cs="TH SarabunPSK"/>
          <w:i/>
          <w:iCs/>
          <w:sz w:val="28"/>
          <w:cs/>
        </w:rPr>
        <w:t>โครงการนี้นำวัสดุที่หาได้จากท้องถิ่น เช่น ไม้ไผ่ ใบตอง หรือกาบมะพร้าว มาผ่านกระบวนการออกแบบเชิงสร้างสรรค์ เพื่อพัฒนาผลิตภัณฑ์ที่มีมูลค่าเพิ่มขึ้น โดยเน้นการอนุรักษ์ทรัพยากรธรรมชาติในชุมชน และสร้างรายได้ให้กับคนในท้องถิ่นผ่านการผลิตสินค้าจากวัสดุธรรมชาติ</w:t>
      </w:r>
    </w:p>
    <w:p w14:paraId="03F0C62E" w14:textId="77777777" w:rsidR="00D1778D" w:rsidRDefault="00D1778D" w:rsidP="00D1778D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3) ความสอดคล้องของผลผลิตกับความต้องการของกลุ่ม เป้าหมาย หรือผู้นำไปใช้ประโยชน์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</w:p>
    <w:p w14:paraId="46EF8D88" w14:textId="77777777" w:rsidR="00D1778D" w:rsidRPr="006327EC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6327EC">
        <w:rPr>
          <w:rFonts w:ascii="TH SarabunPSK" w:hAnsi="TH SarabunPSK" w:cs="TH SarabunPSK"/>
          <w:i/>
          <w:iCs/>
          <w:sz w:val="28"/>
          <w:cs/>
        </w:rPr>
        <w:tab/>
      </w:r>
      <w:r w:rsidRPr="006327EC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Pr="006327EC">
        <w:rPr>
          <w:rFonts w:ascii="TH SarabunPSK" w:hAnsi="TH SarabunPSK" w:cs="TH SarabunPSK"/>
          <w:i/>
          <w:iCs/>
          <w:sz w:val="28"/>
        </w:rPr>
        <w:t>:</w:t>
      </w:r>
      <w:r w:rsidRPr="006327EC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bookmarkStart w:id="2" w:name="_Hlk179987541"/>
      <w:r w:rsidRPr="006327EC">
        <w:rPr>
          <w:rFonts w:ascii="TH SarabunPSK" w:hAnsi="TH SarabunPSK" w:cs="TH SarabunPSK"/>
          <w:i/>
          <w:iCs/>
          <w:sz w:val="28"/>
          <w:cs/>
        </w:rPr>
        <w:t xml:space="preserve">ผลิตภัณฑ์นี้ช่วยเสริมสร้างเศรษฐกิจในระดับชุมชน โดยชาวบ้านสามารถผลิตและจำหน่ายผลิตภัณฑ์ได้ด้วยตนเอง โดยใช้เทคนิคการผลิตที่ไม่ซับซ้อน อีกทั้งยังสามารถจัดหาวัสดุภายในชุมชนได้ </w:t>
      </w:r>
      <w:r w:rsidRPr="006327EC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Pr="006327EC">
        <w:rPr>
          <w:rFonts w:ascii="TH SarabunPSK" w:hAnsi="TH SarabunPSK" w:cs="TH SarabunPSK"/>
          <w:i/>
          <w:iCs/>
          <w:sz w:val="28"/>
          <w:cs/>
        </w:rPr>
        <w:t xml:space="preserve">ส่งเสริมการสร้างรายได้จากการผลิตสินค้าเชิงสร้างสรรค์ ซึ่งสามารถจำหน่ายได้ทั้งในประเทศและต่างประเทศ </w:t>
      </w:r>
      <w:r w:rsidRPr="006327EC">
        <w:rPr>
          <w:rFonts w:ascii="TH SarabunPSK" w:hAnsi="TH SarabunPSK" w:cs="TH SarabunPSK" w:hint="cs"/>
          <w:i/>
          <w:iCs/>
          <w:sz w:val="28"/>
          <w:cs/>
        </w:rPr>
        <w:t>รวมทั้ง</w:t>
      </w:r>
      <w:r w:rsidRPr="006327EC">
        <w:rPr>
          <w:rFonts w:ascii="TH SarabunPSK" w:hAnsi="TH SarabunPSK" w:cs="TH SarabunPSK"/>
          <w:i/>
          <w:iCs/>
          <w:sz w:val="28"/>
          <w:cs/>
        </w:rPr>
        <w:t>ยังช่วยส่งเสริมการอนุรักษ์ทรัพยากรธรรมชาติของชุมชน</w:t>
      </w:r>
    </w:p>
    <w:bookmarkEnd w:id="2"/>
    <w:p w14:paraId="6F15646F" w14:textId="77777777" w:rsidR="00D1778D" w:rsidRDefault="00D1778D" w:rsidP="00D1778D">
      <w:pPr>
        <w:ind w:firstLine="284"/>
        <w:rPr>
          <w:rFonts w:ascii="TH SarabunPSK" w:hAnsi="TH SarabunPSK" w:cs="TH SarabunPSK"/>
          <w:sz w:val="28"/>
        </w:rPr>
      </w:pPr>
      <w:r w:rsidRPr="004F38D6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1531EE9" wp14:editId="0CD593C9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5626100" cy="2101850"/>
                <wp:effectExtent l="0" t="0" r="12700" b="12700"/>
                <wp:wrapSquare wrapText="bothSides"/>
                <wp:docPr id="11001385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00655" w14:textId="77777777" w:rsidR="00D1778D" w:rsidRPr="002144C6" w:rsidRDefault="00D1778D" w:rsidP="00D1778D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11BA0FF9">
              <v:shape id="_x0000_s1029" style="position:absolute;left:0;text-align:left;margin-left:0;margin-top:24.15pt;width:443pt;height:165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" w14:anchorId="21531EE9">
                <v:textbox>
                  <w:txbxContent>
                    <w:p w:rsidRPr="002144C6" w:rsidR="00D1778D" w:rsidP="00D1778D" w:rsidRDefault="00D1778D" w14:paraId="02EB378F" w14:textId="77777777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sz w:val="28"/>
        </w:rPr>
        <w:t>4</w:t>
      </w:r>
      <w:r w:rsidRPr="00794EC7">
        <w:rPr>
          <w:rFonts w:ascii="TH SarabunPSK" w:hAnsi="TH SarabunPSK" w:cs="TH SarabunPSK"/>
          <w:b/>
          <w:bCs/>
          <w:sz w:val="28"/>
          <w:cs/>
        </w:rPr>
        <w:t>) แนบรูป</w:t>
      </w:r>
      <w:r>
        <w:rPr>
          <w:rFonts w:ascii="TH SarabunPSK" w:hAnsi="TH SarabunPSK" w:cs="TH SarabunPSK" w:hint="cs"/>
          <w:b/>
          <w:bCs/>
          <w:sz w:val="28"/>
          <w:cs/>
        </w:rPr>
        <w:t>ถ่าย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และ/หรือแบบ</w:t>
      </w:r>
    </w:p>
    <w:p w14:paraId="22BAE1D9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76770E7B" w14:textId="77777777" w:rsidR="00D1778D" w:rsidRPr="002C7D83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2C7D83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4.8 </w:t>
      </w:r>
      <w:r w:rsidRPr="002C7D83">
        <w:rPr>
          <w:rFonts w:ascii="TH SarabunPSK" w:hAnsi="TH SarabunPSK" w:cs="TH SarabunPSK" w:hint="cs"/>
          <w:b/>
          <w:bCs/>
          <w:sz w:val="28"/>
          <w:highlight w:val="cyan"/>
          <w:cs/>
        </w:rPr>
        <w:t>หลักสูตร</w:t>
      </w:r>
    </w:p>
    <w:p w14:paraId="50737DEB" w14:textId="77777777" w:rsidR="00D1778D" w:rsidRPr="005E64C4" w:rsidRDefault="00D1778D" w:rsidP="00D1778D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นิยาม</w:t>
      </w:r>
      <w:r>
        <w:rPr>
          <w:rFonts w:ascii="TH SarabunPSK" w:hAnsi="TH SarabunPSK" w:cs="TH SarabunPSK"/>
          <w:sz w:val="28"/>
        </w:rPr>
        <w:t xml:space="preserve">: </w:t>
      </w:r>
      <w:r w:rsidRPr="00186427">
        <w:rPr>
          <w:rFonts w:ascii="TH SarabunPSK" w:hAnsi="TH SarabunPSK" w:cs="TH SarabunPSK"/>
          <w:sz w:val="28"/>
          <w:cs/>
        </w:rPr>
        <w:t>ประสบการณ์ทางการเรียนรู้ที่กำหนดไว้ในรายวิชา กลุ่มวิชา เนื้อหาสาระ รวมทั้งกิจกรรมต่างๆ ที่ได้ดำเนินการจัดการเรียนการสอน จัดกิจกรรมให้แก่ผู้เรียนอย่างมีประสิทธิภาพ</w:t>
      </w:r>
    </w:p>
    <w:p w14:paraId="79B27650" w14:textId="77777777" w:rsidR="00D1778D" w:rsidRPr="00D9428B" w:rsidRDefault="00D1778D" w:rsidP="00D1778D">
      <w:pPr>
        <w:rPr>
          <w:rFonts w:ascii="TH SarabunPSK" w:hAnsi="TH SarabunPSK" w:cs="TH SarabunPSK"/>
          <w:sz w:val="28"/>
        </w:rPr>
      </w:pPr>
      <w:r w:rsidRPr="00186427">
        <w:rPr>
          <w:rFonts w:ascii="TH SarabunPSK" w:hAnsi="TH SarabunPSK" w:cs="TH SarabunPSK"/>
          <w:sz w:val="28"/>
          <w:cs/>
        </w:rPr>
        <w:t xml:space="preserve">ตัวอย่างเช่น หลักสูตรอบรมปฏิบัติการเพื่อพัฒนานักวิจัย หลักสูตรพื้นฐานเพื่อพัฒนาอาชีพใหม่ในรูปแบบ </w:t>
      </w:r>
      <w:r w:rsidRPr="00186427">
        <w:rPr>
          <w:rFonts w:ascii="TH SarabunPSK" w:hAnsi="TH SarabunPSK" w:cs="TH SarabunPSK"/>
          <w:sz w:val="28"/>
        </w:rPr>
        <w:t xml:space="preserve">Reskill </w:t>
      </w:r>
      <w:r w:rsidRPr="00186427">
        <w:rPr>
          <w:rFonts w:ascii="TH SarabunPSK" w:hAnsi="TH SarabunPSK" w:cs="TH SarabunPSK"/>
          <w:sz w:val="28"/>
          <w:cs/>
        </w:rPr>
        <w:t xml:space="preserve">หรือ </w:t>
      </w:r>
      <w:r w:rsidRPr="00186427">
        <w:rPr>
          <w:rFonts w:ascii="TH SarabunPSK" w:hAnsi="TH SarabunPSK" w:cs="TH SarabunPSK"/>
          <w:sz w:val="28"/>
        </w:rPr>
        <w:t>Upskill</w:t>
      </w:r>
      <w:r w:rsidRPr="00186427">
        <w:rPr>
          <w:rFonts w:ascii="TH SarabunPSK" w:hAnsi="TH SarabunPSK" w:cs="TH SarabunPSK"/>
          <w:sz w:val="28"/>
          <w:cs/>
        </w:rPr>
        <w:t xml:space="preserve"> หลักสูตร</w:t>
      </w:r>
      <w:r w:rsidRPr="00186427">
        <w:rPr>
          <w:rFonts w:ascii="TH SarabunPSK" w:hAnsi="TH SarabunPSK" w:cs="TH SarabunPSK"/>
          <w:spacing w:val="-2"/>
          <w:sz w:val="28"/>
          <w:cs/>
        </w:rPr>
        <w:t>การเรียนการสอน หลักสูตรบัณฑิตพันธุ์ใหม่ หลักสูตรการผลิตครู เป็นต้น</w:t>
      </w:r>
    </w:p>
    <w:p w14:paraId="4E71C203" w14:textId="77777777" w:rsidR="00D1778D" w:rsidRDefault="00D1778D" w:rsidP="00D1778D">
      <w:pPr>
        <w:rPr>
          <w:rFonts w:ascii="TH SarabunPSK" w:hAnsi="TH SarabunPSK" w:cs="TH SarabunPSK"/>
          <w:sz w:val="28"/>
          <w:cs/>
        </w:rPr>
      </w:pPr>
      <w:r w:rsidRPr="00F577C5">
        <w:rPr>
          <w:rFonts w:ascii="TH SarabunPSK" w:hAnsi="TH SarabunPSK" w:cs="TH SarabunPSK" w:hint="cs"/>
          <w:b/>
          <w:bCs/>
          <w:sz w:val="28"/>
          <w:cs/>
        </w:rPr>
        <w:t>ชื่อหลักสูตร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6B54D5">
        <w:rPr>
          <w:rFonts w:ascii="TH SarabunPSK" w:hAnsi="TH SarabunPSK" w:cs="TH SarabunPSK"/>
          <w:i/>
          <w:iCs/>
          <w:sz w:val="28"/>
          <w:cs/>
        </w:rPr>
        <w:t>หลักสูตรเพิ่มสมรรถนะด้านปัญญาประดิษฐ์สำหรับพยาบาล</w:t>
      </w:r>
    </w:p>
    <w:p w14:paraId="7D2CDD1B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 w:rsidRPr="00F577C5">
        <w:rPr>
          <w:rFonts w:ascii="TH SarabunPSK" w:hAnsi="TH SarabunPSK" w:cs="TH SarabunPSK"/>
          <w:b/>
          <w:bCs/>
          <w:sz w:val="28"/>
          <w:cs/>
        </w:rPr>
        <w:t>ข้อมูลรายวิชา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6B54D5">
        <w:rPr>
          <w:rFonts w:ascii="TH SarabunPSK" w:hAnsi="TH SarabunPSK" w:cs="TH SarabunPSK"/>
          <w:i/>
          <w:iCs/>
          <w:sz w:val="28"/>
          <w:cs/>
        </w:rPr>
        <w:t>หลักสูตรเพิ่มสมรรถนะในด้านปัญญาประดิษฐ์ (</w:t>
      </w:r>
      <w:r w:rsidRPr="006B54D5">
        <w:rPr>
          <w:rFonts w:ascii="TH SarabunPSK" w:hAnsi="TH SarabunPSK" w:cs="TH SarabunPSK"/>
          <w:i/>
          <w:iCs/>
          <w:sz w:val="28"/>
        </w:rPr>
        <w:t xml:space="preserve">AI) </w:t>
      </w:r>
      <w:r w:rsidRPr="006B54D5">
        <w:rPr>
          <w:rFonts w:ascii="TH SarabunPSK" w:hAnsi="TH SarabunPSK" w:cs="TH SarabunPSK"/>
          <w:i/>
          <w:iCs/>
          <w:sz w:val="28"/>
          <w:cs/>
        </w:rPr>
        <w:t>สำหรับผู้ที่ทำงานด้านการพยาบาล</w:t>
      </w:r>
    </w:p>
    <w:p w14:paraId="3D2B43DA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F577C5">
        <w:rPr>
          <w:rFonts w:ascii="TH SarabunPSK" w:hAnsi="TH SarabunPSK" w:cs="TH SarabunPSK"/>
          <w:b/>
          <w:bCs/>
          <w:sz w:val="28"/>
          <w:cs/>
        </w:rPr>
        <w:t>คำอธิบายรายวิชาทั้งหมดของหลักสูตร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6B54D5">
        <w:rPr>
          <w:rFonts w:ascii="TH SarabunPSK" w:hAnsi="TH SarabunPSK" w:cs="TH SarabunPSK"/>
          <w:i/>
          <w:iCs/>
          <w:sz w:val="28"/>
          <w:cs/>
        </w:rPr>
        <w:t xml:space="preserve">หลักสูตรนี้มุ่งเน้นการพัฒนาทักษะในการใช้ </w:t>
      </w:r>
      <w:r w:rsidRPr="006B54D5">
        <w:rPr>
          <w:rFonts w:ascii="TH SarabunPSK" w:hAnsi="TH SarabunPSK" w:cs="TH SarabunPSK"/>
          <w:i/>
          <w:iCs/>
          <w:sz w:val="28"/>
        </w:rPr>
        <w:t xml:space="preserve">AI </w:t>
      </w:r>
      <w:r w:rsidRPr="006B54D5">
        <w:rPr>
          <w:rFonts w:ascii="TH SarabunPSK" w:hAnsi="TH SarabunPSK" w:cs="TH SarabunPSK"/>
          <w:i/>
          <w:iCs/>
          <w:sz w:val="28"/>
          <w:cs/>
        </w:rPr>
        <w:t>เพื่อสนับสนุนการทำงานในโรงพยาบาล ช่วยในการวิเคราะห์ข้อมูลคนไข้และช่วยเสริมสร้างความสามารถในการดูแลผู้ป่วยให้มีประสิทธิภาพมากยิ่งขึ้น</w:t>
      </w:r>
    </w:p>
    <w:p w14:paraId="3FD6E387" w14:textId="77777777" w:rsidR="00D1778D" w:rsidRPr="003E4021" w:rsidRDefault="00D1778D" w:rsidP="00D1778D">
      <w:pPr>
        <w:jc w:val="thaiDistribute"/>
        <w:rPr>
          <w:rFonts w:ascii="TH SarabunPSK" w:hAnsi="TH SarabunPSK" w:cs="TH SarabunPSK"/>
          <w:b/>
          <w:bCs/>
          <w:i/>
          <w:iCs/>
          <w:sz w:val="28"/>
        </w:rPr>
      </w:pPr>
      <w:r w:rsidRPr="00F577C5">
        <w:rPr>
          <w:rFonts w:ascii="TH SarabunPSK" w:hAnsi="TH SarabunPSK" w:cs="TH SarabunPSK"/>
          <w:b/>
          <w:bCs/>
          <w:sz w:val="28"/>
          <w:cs/>
        </w:rPr>
        <w:t>รายงานผลการประชุมวิพากษ์หลักสูตร</w:t>
      </w:r>
      <w:r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-1653218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H SarabunPSK" w:hint="eastAsia"/>
              <w:b/>
              <w:bCs/>
              <w:sz w:val="28"/>
              <w:cs/>
            </w:rPr>
            <w:t>☐</w:t>
          </w:r>
        </w:sdtContent>
      </w:sdt>
      <w:r w:rsidRPr="003E4021">
        <w:rPr>
          <w:rFonts w:ascii="TH SarabunPSK" w:hAnsi="TH SarabunPSK" w:cs="TH SarabunPSK"/>
          <w:b/>
          <w:bCs/>
          <w:sz w:val="28"/>
          <w:cs/>
        </w:rPr>
        <w:t xml:space="preserve"> มี โดยจัดประชุมเมื่อวันที่ </w:t>
      </w:r>
      <w:r w:rsidRPr="003E4021">
        <w:rPr>
          <w:rFonts w:ascii="TH SarabunPSK" w:hAnsi="TH SarabunPSK" w:cs="TH SarabunPSK"/>
          <w:sz w:val="28"/>
          <w:cs/>
        </w:rPr>
        <w:t>.....................................................................</w:t>
      </w:r>
    </w:p>
    <w:p w14:paraId="31E38A03" w14:textId="77777777" w:rsidR="00D1778D" w:rsidRPr="003E4021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3E4021">
        <w:rPr>
          <w:rFonts w:ascii="TH SarabunPSK" w:hAnsi="TH SarabunPSK" w:cs="TH SarabunPSK"/>
          <w:b/>
          <w:bCs/>
          <w:sz w:val="28"/>
        </w:rPr>
        <w:tab/>
      </w:r>
      <w:r w:rsidRPr="003E4021">
        <w:rPr>
          <w:rFonts w:ascii="TH SarabunPSK" w:hAnsi="TH SarabunPSK" w:cs="TH SarabunPSK"/>
          <w:b/>
          <w:bCs/>
          <w:sz w:val="28"/>
        </w:rPr>
        <w:tab/>
      </w:r>
      <w:r w:rsidRPr="003E4021">
        <w:rPr>
          <w:rFonts w:ascii="TH SarabunPSK" w:hAnsi="TH SarabunPSK" w:cs="TH SarabunPSK"/>
          <w:b/>
          <w:bCs/>
          <w:sz w:val="28"/>
        </w:rPr>
        <w:tab/>
      </w:r>
      <w:r w:rsidRPr="003E4021">
        <w:rPr>
          <w:rFonts w:ascii="TH SarabunPSK" w:hAnsi="TH SarabunPSK" w:cs="TH SarabunPSK"/>
          <w:b/>
          <w:bCs/>
          <w:sz w:val="28"/>
        </w:rPr>
        <w:tab/>
      </w:r>
      <w:r w:rsidRPr="003E4021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1030766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4021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3E4021">
        <w:rPr>
          <w:rFonts w:ascii="TH SarabunPSK" w:hAnsi="TH SarabunPSK" w:cs="TH SarabunPSK"/>
          <w:b/>
          <w:bCs/>
          <w:sz w:val="28"/>
        </w:rPr>
        <w:t xml:space="preserve"> </w:t>
      </w:r>
      <w:r w:rsidRPr="003E4021">
        <w:rPr>
          <w:rFonts w:ascii="TH SarabunPSK" w:hAnsi="TH SarabunPSK" w:cs="TH SarabunPSK"/>
          <w:b/>
          <w:bCs/>
          <w:sz w:val="28"/>
          <w:cs/>
        </w:rPr>
        <w:t>ไม่มี</w:t>
      </w:r>
    </w:p>
    <w:p w14:paraId="01325203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0280E40E" w14:textId="77777777" w:rsidR="00D1778D" w:rsidRPr="002C7D83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A15BCC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4.9 </w:t>
      </w:r>
      <w:r w:rsidRPr="00A15BCC">
        <w:rPr>
          <w:rFonts w:ascii="TH SarabunPSK" w:hAnsi="TH SarabunPSK" w:cs="TH SarabunPSK"/>
          <w:b/>
          <w:bCs/>
          <w:sz w:val="28"/>
          <w:highlight w:val="cyan"/>
          <w:cs/>
        </w:rPr>
        <w:t>แบบจำลองศิลปะ (</w:t>
      </w:r>
      <w:r w:rsidRPr="00A15BCC">
        <w:rPr>
          <w:rFonts w:ascii="TH SarabunPSK" w:hAnsi="TH SarabunPSK" w:cs="TH SarabunPSK"/>
          <w:b/>
          <w:bCs/>
          <w:sz w:val="28"/>
          <w:highlight w:val="cyan"/>
        </w:rPr>
        <w:t>Model Design)</w:t>
      </w:r>
    </w:p>
    <w:p w14:paraId="25B9B1F3" w14:textId="77777777" w:rsidR="00D1778D" w:rsidRPr="00D9428B" w:rsidRDefault="00D1778D" w:rsidP="00D1778D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นิยาม</w:t>
      </w:r>
      <w:r>
        <w:rPr>
          <w:rFonts w:ascii="TH SarabunPSK" w:hAnsi="TH SarabunPSK" w:cs="TH SarabunPSK"/>
          <w:sz w:val="28"/>
        </w:rPr>
        <w:t xml:space="preserve">: </w:t>
      </w:r>
      <w:r w:rsidRPr="00A15BCC">
        <w:rPr>
          <w:rFonts w:ascii="TH SarabunPSK" w:hAnsi="TH SarabunPSK" w:cs="TH SarabunPSK"/>
          <w:sz w:val="28"/>
          <w:cs/>
        </w:rPr>
        <w:t>การจำลองสิ่งที่เป็นเสมือนของจริงออกมา โดยการคัดลอก หรือเป็นการสร้างสรรค์ผลงานขึ้นมาใหม่ โดยผู้สร้างผลงานใช้เทคนิคการปั้น ประดิษฐ์ หรือถ่ายภาพที่ต้องอาศัยความชำนาญและความรู้ เพื่อให้แบบจำลองศิลปะดังกล่าวมองดูว่าเสมือนจริงหรือเหมือนกับธรรมชาติ</w:t>
      </w:r>
    </w:p>
    <w:p w14:paraId="5FEC737A" w14:textId="77777777" w:rsidR="00D1778D" w:rsidRDefault="00D1778D" w:rsidP="00D1778D">
      <w:pPr>
        <w:ind w:firstLine="284"/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b/>
          <w:bCs/>
          <w:sz w:val="28"/>
        </w:rPr>
        <w:t xml:space="preserve">1) </w:t>
      </w:r>
      <w:r w:rsidRPr="00F577C5">
        <w:rPr>
          <w:rFonts w:ascii="TH SarabunPSK" w:hAnsi="TH SarabunPSK" w:cs="TH SarabunPSK"/>
          <w:b/>
          <w:bCs/>
          <w:sz w:val="28"/>
          <w:cs/>
        </w:rPr>
        <w:t>คำอธิบาย</w:t>
      </w:r>
      <w:r w:rsidRPr="00A15BCC">
        <w:rPr>
          <w:rFonts w:ascii="TH SarabunPSK" w:hAnsi="TH SarabunPSK" w:cs="TH SarabunPSK"/>
          <w:b/>
          <w:bCs/>
          <w:sz w:val="28"/>
          <w:cs/>
        </w:rPr>
        <w:t>แบบจำลองศิลปะ (</w:t>
      </w:r>
      <w:r w:rsidRPr="00A15BCC">
        <w:rPr>
          <w:rFonts w:ascii="TH SarabunPSK" w:hAnsi="TH SarabunPSK" w:cs="TH SarabunPSK"/>
          <w:b/>
          <w:bCs/>
          <w:sz w:val="28"/>
        </w:rPr>
        <w:t>Model Design)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5C1305">
        <w:rPr>
          <w:rFonts w:ascii="TH SarabunPSK" w:hAnsi="TH SarabunPSK" w:cs="TH SarabunPSK"/>
          <w:i/>
          <w:iCs/>
          <w:sz w:val="28"/>
          <w:cs/>
        </w:rPr>
        <w:t xml:space="preserve">แบบจำลอง 3 มิติ ขนาดเล็กที่สะท้อนวัฒนธรรมข้างถนนของไทย โดยเน้นการถอดแบบจากพื้นที่ที่พบเห็นในชีวิตประจำวัน ซึ่งเป็นแหล่งเสื่อมโทรม พื้นที่รกร้าง หรือสิ่งแวดล้อมที่มีอยู่ริมถนน เช่น ร้านอาหารข้างถนน ซากอาคารเก่า กองขยะ </w:t>
      </w:r>
      <w:r>
        <w:rPr>
          <w:rFonts w:ascii="TH SarabunPSK" w:hAnsi="TH SarabunPSK" w:cs="TH SarabunPSK" w:hint="cs"/>
          <w:i/>
          <w:iCs/>
          <w:sz w:val="28"/>
          <w:cs/>
        </w:rPr>
        <w:t>เป็นต้น</w:t>
      </w:r>
      <w:r w:rsidRPr="005C1305">
        <w:rPr>
          <w:rFonts w:ascii="TH SarabunPSK" w:hAnsi="TH SarabunPSK" w:cs="TH SarabunPSK"/>
          <w:i/>
          <w:iCs/>
          <w:sz w:val="28"/>
          <w:cs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ซึ่ง</w:t>
      </w:r>
      <w:r w:rsidRPr="005C1305">
        <w:rPr>
          <w:rFonts w:ascii="TH SarabunPSK" w:hAnsi="TH SarabunPSK" w:cs="TH SarabunPSK"/>
          <w:i/>
          <w:iCs/>
          <w:sz w:val="28"/>
          <w:cs/>
        </w:rPr>
        <w:t>จุดเด่นของการสร้างแบบจำลองนี้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5C1305">
        <w:rPr>
          <w:rFonts w:ascii="TH SarabunPSK" w:hAnsi="TH SarabunPSK" w:cs="TH SarabunPSK"/>
          <w:i/>
          <w:iCs/>
          <w:sz w:val="28"/>
          <w:cs/>
        </w:rPr>
        <w:t>คือการทำให้มีขนาดย่อส่วน จนสามารถถือไว้ในมือได้ แต่ยังคงรายละเอียดและความสมจริงของสถานที่เหล่านั้นไว้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</w:p>
    <w:p w14:paraId="0D1709B8" w14:textId="77777777" w:rsidR="00D1778D" w:rsidRDefault="00D1778D" w:rsidP="00D1778D">
      <w:pPr>
        <w:ind w:firstLine="284"/>
        <w:jc w:val="thaiDistribute"/>
        <w:rPr>
          <w:rFonts w:ascii="TH SarabunPSK" w:hAnsi="TH SarabunPSK" w:cs="TH SarabunPSK"/>
          <w:sz w:val="28"/>
        </w:rPr>
      </w:pPr>
      <w:r w:rsidRPr="004F38D6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932FE7" wp14:editId="41A19F5D">
                <wp:simplePos x="0" y="0"/>
                <wp:positionH relativeFrom="margin">
                  <wp:align>left</wp:align>
                </wp:positionH>
                <wp:positionV relativeFrom="paragraph">
                  <wp:posOffset>255905</wp:posOffset>
                </wp:positionV>
                <wp:extent cx="5626100" cy="2101850"/>
                <wp:effectExtent l="0" t="0" r="12700" b="12700"/>
                <wp:wrapSquare wrapText="bothSides"/>
                <wp:docPr id="2070808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6E726" w14:textId="77777777" w:rsidR="00D1778D" w:rsidRPr="002144C6" w:rsidRDefault="00D1778D" w:rsidP="00D1778D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63896C8B">
              <v:shape id="_x0000_s1030" style="position:absolute;left:0;text-align:left;margin-left:0;margin-top:20.15pt;width:443pt;height:165.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" w14:anchorId="78932FE7">
                <v:textbox>
                  <w:txbxContent>
                    <w:p w:rsidRPr="002144C6" w:rsidR="00D1778D" w:rsidP="00D1778D" w:rsidRDefault="00D1778D" w14:paraId="6A05A809" w14:textId="77777777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sz w:val="28"/>
        </w:rPr>
        <w:t xml:space="preserve">2) </w:t>
      </w:r>
      <w:r>
        <w:rPr>
          <w:rFonts w:ascii="TH SarabunPSK" w:hAnsi="TH SarabunPSK" w:cs="TH SarabunPSK" w:hint="cs"/>
          <w:b/>
          <w:bCs/>
          <w:sz w:val="28"/>
          <w:cs/>
        </w:rPr>
        <w:t>แนบ</w:t>
      </w:r>
      <w:r w:rsidRPr="00587F94">
        <w:rPr>
          <w:rFonts w:ascii="TH SarabunPSK" w:hAnsi="TH SarabunPSK" w:cs="TH SarabunPSK"/>
          <w:b/>
          <w:bCs/>
          <w:sz w:val="28"/>
          <w:cs/>
        </w:rPr>
        <w:t>รูปถ่ายหรือลิงก์คลิปวิดีโอ</w:t>
      </w:r>
    </w:p>
    <w:p w14:paraId="47DC9356" w14:textId="77777777" w:rsidR="00D1778D" w:rsidRPr="00A15BCC" w:rsidRDefault="00D1778D" w:rsidP="00D1778D">
      <w:pPr>
        <w:ind w:firstLine="284"/>
        <w:jc w:val="thaiDistribute"/>
        <w:rPr>
          <w:rFonts w:ascii="TH SarabunPSK" w:hAnsi="TH SarabunPSK" w:cs="TH SarabunPSK"/>
          <w:sz w:val="28"/>
        </w:rPr>
      </w:pPr>
    </w:p>
    <w:p w14:paraId="63DCC969" w14:textId="2B998A52" w:rsidR="00D1778D" w:rsidRDefault="00D1778D">
      <w:pPr>
        <w:rPr>
          <w:rFonts w:ascii="TH SarabunPSK" w:hAnsi="TH SarabunPSK" w:cs="TH SarabunPSK" w:hint="cs"/>
          <w:sz w:val="28"/>
          <w:cs/>
        </w:rPr>
      </w:pPr>
    </w:p>
    <w:sectPr w:rsidR="00D1778D" w:rsidSect="00096C6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252C4"/>
    <w:multiLevelType w:val="hybridMultilevel"/>
    <w:tmpl w:val="E6363DC0"/>
    <w:lvl w:ilvl="0" w:tplc="6CE88856">
      <w:start w:val="1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2B4540"/>
    <w:multiLevelType w:val="hybridMultilevel"/>
    <w:tmpl w:val="F402B8B6"/>
    <w:lvl w:ilvl="0" w:tplc="D1EE4286">
      <w:start w:val="1"/>
      <w:numFmt w:val="decimal"/>
      <w:lvlText w:val="%1."/>
      <w:lvlJc w:val="left"/>
      <w:pPr>
        <w:ind w:left="581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301" w:hanging="360"/>
      </w:pPr>
    </w:lvl>
    <w:lvl w:ilvl="2" w:tplc="0409001B" w:tentative="1">
      <w:start w:val="1"/>
      <w:numFmt w:val="lowerRoman"/>
      <w:lvlText w:val="%3."/>
      <w:lvlJc w:val="right"/>
      <w:pPr>
        <w:ind w:left="2021" w:hanging="180"/>
      </w:pPr>
    </w:lvl>
    <w:lvl w:ilvl="3" w:tplc="0409000F" w:tentative="1">
      <w:start w:val="1"/>
      <w:numFmt w:val="decimal"/>
      <w:lvlText w:val="%4."/>
      <w:lvlJc w:val="left"/>
      <w:pPr>
        <w:ind w:left="2741" w:hanging="360"/>
      </w:pPr>
    </w:lvl>
    <w:lvl w:ilvl="4" w:tplc="04090019" w:tentative="1">
      <w:start w:val="1"/>
      <w:numFmt w:val="lowerLetter"/>
      <w:lvlText w:val="%5."/>
      <w:lvlJc w:val="left"/>
      <w:pPr>
        <w:ind w:left="3461" w:hanging="360"/>
      </w:pPr>
    </w:lvl>
    <w:lvl w:ilvl="5" w:tplc="0409001B" w:tentative="1">
      <w:start w:val="1"/>
      <w:numFmt w:val="lowerRoman"/>
      <w:lvlText w:val="%6."/>
      <w:lvlJc w:val="right"/>
      <w:pPr>
        <w:ind w:left="4181" w:hanging="180"/>
      </w:pPr>
    </w:lvl>
    <w:lvl w:ilvl="6" w:tplc="0409000F" w:tentative="1">
      <w:start w:val="1"/>
      <w:numFmt w:val="decimal"/>
      <w:lvlText w:val="%7."/>
      <w:lvlJc w:val="left"/>
      <w:pPr>
        <w:ind w:left="4901" w:hanging="360"/>
      </w:pPr>
    </w:lvl>
    <w:lvl w:ilvl="7" w:tplc="04090019" w:tentative="1">
      <w:start w:val="1"/>
      <w:numFmt w:val="lowerLetter"/>
      <w:lvlText w:val="%8."/>
      <w:lvlJc w:val="left"/>
      <w:pPr>
        <w:ind w:left="5621" w:hanging="360"/>
      </w:pPr>
    </w:lvl>
    <w:lvl w:ilvl="8" w:tplc="040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 w15:restartNumberingAfterBreak="0">
    <w:nsid w:val="7EBD79FE"/>
    <w:multiLevelType w:val="hybridMultilevel"/>
    <w:tmpl w:val="2A7093E8"/>
    <w:lvl w:ilvl="0" w:tplc="A796BE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521430">
    <w:abstractNumId w:val="1"/>
  </w:num>
  <w:num w:numId="2" w16cid:durableId="481771610">
    <w:abstractNumId w:val="2"/>
  </w:num>
  <w:num w:numId="3" w16cid:durableId="1734936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FF"/>
    <w:rsid w:val="00063C49"/>
    <w:rsid w:val="00067FAA"/>
    <w:rsid w:val="0007277E"/>
    <w:rsid w:val="00094161"/>
    <w:rsid w:val="00094CE4"/>
    <w:rsid w:val="00096C60"/>
    <w:rsid w:val="000970D0"/>
    <w:rsid w:val="001140BE"/>
    <w:rsid w:val="001658E3"/>
    <w:rsid w:val="00165B16"/>
    <w:rsid w:val="0017417E"/>
    <w:rsid w:val="00182E58"/>
    <w:rsid w:val="00196196"/>
    <w:rsid w:val="001A0825"/>
    <w:rsid w:val="001B21BA"/>
    <w:rsid w:val="00215E67"/>
    <w:rsid w:val="00233361"/>
    <w:rsid w:val="00242FED"/>
    <w:rsid w:val="00257BB9"/>
    <w:rsid w:val="00263A4E"/>
    <w:rsid w:val="002918D6"/>
    <w:rsid w:val="002B20BE"/>
    <w:rsid w:val="002D00E6"/>
    <w:rsid w:val="002D73C6"/>
    <w:rsid w:val="003012FF"/>
    <w:rsid w:val="00330CDF"/>
    <w:rsid w:val="00343AD9"/>
    <w:rsid w:val="00381028"/>
    <w:rsid w:val="003E2252"/>
    <w:rsid w:val="003F4129"/>
    <w:rsid w:val="00443229"/>
    <w:rsid w:val="00444981"/>
    <w:rsid w:val="004614A4"/>
    <w:rsid w:val="00466759"/>
    <w:rsid w:val="00485D0A"/>
    <w:rsid w:val="00493081"/>
    <w:rsid w:val="00494D27"/>
    <w:rsid w:val="004B2AB5"/>
    <w:rsid w:val="004C741C"/>
    <w:rsid w:val="004D070C"/>
    <w:rsid w:val="004E4060"/>
    <w:rsid w:val="004F164F"/>
    <w:rsid w:val="004F38D6"/>
    <w:rsid w:val="004F47BB"/>
    <w:rsid w:val="005007E5"/>
    <w:rsid w:val="00500E7D"/>
    <w:rsid w:val="005341BF"/>
    <w:rsid w:val="005437D4"/>
    <w:rsid w:val="0054788F"/>
    <w:rsid w:val="0056476F"/>
    <w:rsid w:val="005670DE"/>
    <w:rsid w:val="0057061F"/>
    <w:rsid w:val="0057478C"/>
    <w:rsid w:val="005B7542"/>
    <w:rsid w:val="005D05B0"/>
    <w:rsid w:val="005E1920"/>
    <w:rsid w:val="005E26EE"/>
    <w:rsid w:val="005E7F58"/>
    <w:rsid w:val="005F4589"/>
    <w:rsid w:val="00652DF3"/>
    <w:rsid w:val="00673599"/>
    <w:rsid w:val="0067436B"/>
    <w:rsid w:val="00675AD9"/>
    <w:rsid w:val="00687EDE"/>
    <w:rsid w:val="0069527A"/>
    <w:rsid w:val="006A30E8"/>
    <w:rsid w:val="006C597E"/>
    <w:rsid w:val="0072717A"/>
    <w:rsid w:val="00746D9E"/>
    <w:rsid w:val="00772DBB"/>
    <w:rsid w:val="00781D40"/>
    <w:rsid w:val="00794756"/>
    <w:rsid w:val="007C70F0"/>
    <w:rsid w:val="007D4381"/>
    <w:rsid w:val="0086499E"/>
    <w:rsid w:val="00875C20"/>
    <w:rsid w:val="008A284A"/>
    <w:rsid w:val="008B215D"/>
    <w:rsid w:val="008B6A4C"/>
    <w:rsid w:val="008D4DEB"/>
    <w:rsid w:val="00920973"/>
    <w:rsid w:val="009255DA"/>
    <w:rsid w:val="009568D6"/>
    <w:rsid w:val="00962E8D"/>
    <w:rsid w:val="009739D8"/>
    <w:rsid w:val="009A4B9D"/>
    <w:rsid w:val="009A6A90"/>
    <w:rsid w:val="009B2F84"/>
    <w:rsid w:val="009B4EBF"/>
    <w:rsid w:val="009B5CB7"/>
    <w:rsid w:val="009C0281"/>
    <w:rsid w:val="009C3817"/>
    <w:rsid w:val="009D73EB"/>
    <w:rsid w:val="009F4C32"/>
    <w:rsid w:val="009F73B7"/>
    <w:rsid w:val="00A046D5"/>
    <w:rsid w:val="00A11D4F"/>
    <w:rsid w:val="00A40CBB"/>
    <w:rsid w:val="00A420DB"/>
    <w:rsid w:val="00A824C4"/>
    <w:rsid w:val="00A86286"/>
    <w:rsid w:val="00AD1A55"/>
    <w:rsid w:val="00AD67D0"/>
    <w:rsid w:val="00B340EF"/>
    <w:rsid w:val="00B518D0"/>
    <w:rsid w:val="00B8557A"/>
    <w:rsid w:val="00BA089B"/>
    <w:rsid w:val="00BD146C"/>
    <w:rsid w:val="00BE0774"/>
    <w:rsid w:val="00BE51B6"/>
    <w:rsid w:val="00C12A51"/>
    <w:rsid w:val="00C21F0C"/>
    <w:rsid w:val="00C26C85"/>
    <w:rsid w:val="00C67DB2"/>
    <w:rsid w:val="00C74E4A"/>
    <w:rsid w:val="00CA751D"/>
    <w:rsid w:val="00CC0292"/>
    <w:rsid w:val="00CC1E17"/>
    <w:rsid w:val="00CE5F2E"/>
    <w:rsid w:val="00D12415"/>
    <w:rsid w:val="00D12EC0"/>
    <w:rsid w:val="00D1778D"/>
    <w:rsid w:val="00D34722"/>
    <w:rsid w:val="00D4516D"/>
    <w:rsid w:val="00D94B34"/>
    <w:rsid w:val="00E32204"/>
    <w:rsid w:val="00E47C9C"/>
    <w:rsid w:val="00E55240"/>
    <w:rsid w:val="00E56EA7"/>
    <w:rsid w:val="00E57EA6"/>
    <w:rsid w:val="00E67233"/>
    <w:rsid w:val="00E80A5E"/>
    <w:rsid w:val="00E81EEE"/>
    <w:rsid w:val="00EA3B13"/>
    <w:rsid w:val="00ED73C0"/>
    <w:rsid w:val="00EE171C"/>
    <w:rsid w:val="00EE75CD"/>
    <w:rsid w:val="00EF11E4"/>
    <w:rsid w:val="00F14EE0"/>
    <w:rsid w:val="00F34819"/>
    <w:rsid w:val="00F87A6E"/>
    <w:rsid w:val="00FA0BE3"/>
    <w:rsid w:val="00FA5414"/>
    <w:rsid w:val="00FC1535"/>
    <w:rsid w:val="73B8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1B0B"/>
  <w15:chartTrackingRefBased/>
  <w15:docId w15:val="{376FF5C7-CB4B-40AE-BB35-1C4F147D7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12F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12F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2F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12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12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12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12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12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12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012F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012F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012F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012F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012F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012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012F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012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012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12F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012F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012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012F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012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012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12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012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012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012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012F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301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65B16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65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7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3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7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3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0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88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981</Words>
  <Characters>5596</Characters>
  <Application>Microsoft Office Word</Application>
  <DocSecurity>0</DocSecurity>
  <Lines>46</Lines>
  <Paragraphs>13</Paragraphs>
  <ScaleCrop>false</ScaleCrop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Sunun Maliong</dc:creator>
  <cp:keywords/>
  <dc:description/>
  <cp:lastModifiedBy>Dhawara OoOoO</cp:lastModifiedBy>
  <cp:revision>7</cp:revision>
  <dcterms:created xsi:type="dcterms:W3CDTF">2025-03-19T07:56:00Z</dcterms:created>
  <dcterms:modified xsi:type="dcterms:W3CDTF">2026-02-05T07:48:00Z</dcterms:modified>
</cp:coreProperties>
</file>