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77361B5D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6F45DF" w:rsidRPr="006F45DF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6F45DF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77361B5D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6F45DF" w:rsidRPr="006F45DF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6F45DF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10A968A4" w:rsidR="00624702" w:rsidRDefault="00FA54CA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FA54CA">
        <w:rPr>
          <w:rFonts w:cs="TH SarabunPSK"/>
          <w:b/>
          <w:bCs/>
          <w:sz w:val="40"/>
          <w:cs/>
          <w:lang w:eastAsia="th-TH"/>
        </w:rPr>
        <w:t>รายงานโครงการวิจัยฉบับร่างสมบูรณ์ (ฉบับแก้ไข)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6B38442F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</w:t>
                            </w:r>
                            <w:r w:rsidR="006F45DF" w:rsidRPr="006F45DF">
                              <w:rPr>
                                <w:sz w:val="36"/>
                                <w:szCs w:val="36"/>
                                <w:cs/>
                              </w:rPr>
                              <w:t>ทุนมจร</w:t>
                            </w:r>
                            <w:r w:rsidR="006F45DF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6B38442F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</w:t>
                      </w:r>
                      <w:r w:rsidR="006F45DF" w:rsidRPr="006F45DF">
                        <w:rPr>
                          <w:sz w:val="36"/>
                          <w:szCs w:val="36"/>
                          <w:cs/>
                        </w:rPr>
                        <w:t>ทุนมจร</w:t>
                      </w:r>
                      <w:r w:rsidR="006F45DF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00B90E1E" w:rsidR="00E50097" w:rsidRPr="002F0C86" w:rsidRDefault="00FA54CA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FA54CA">
        <w:rPr>
          <w:rFonts w:cs="TH SarabunPSK"/>
          <w:b/>
          <w:bCs/>
          <w:sz w:val="40"/>
          <w:szCs w:val="48"/>
        </w:rPr>
        <w:t>Final draft research report (Revised version)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651E82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651E82">
        <w:rPr>
          <w:rFonts w:eastAsia="Calibri"/>
          <w:b/>
          <w:bCs/>
          <w:sz w:val="36"/>
          <w:szCs w:val="36"/>
        </w:rPr>
        <w:t>Research Project Funded by</w:t>
      </w:r>
      <w:r w:rsidRPr="00651E82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651E82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651E82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r w:rsidRPr="00651E82">
        <w:rPr>
          <w:rFonts w:eastAsia="Calibri"/>
          <w:b/>
          <w:bCs/>
          <w:sz w:val="36"/>
          <w:szCs w:val="36"/>
        </w:rPr>
        <w:t>Mahachulalongkornrajavidyalaya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651E82">
        <w:rPr>
          <w:rFonts w:eastAsia="Calibri"/>
          <w:b/>
          <w:bCs/>
          <w:sz w:val="36"/>
          <w:szCs w:val="36"/>
        </w:rPr>
        <w:t xml:space="preserve">MCU RS </w:t>
      </w:r>
      <w:r w:rsidRPr="00651E82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651E82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651E82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A93F" w14:textId="77777777" w:rsidR="00BA3488" w:rsidRDefault="00BA3488" w:rsidP="00624702">
      <w:pPr>
        <w:spacing w:before="0"/>
      </w:pPr>
      <w:r>
        <w:separator/>
      </w:r>
    </w:p>
  </w:endnote>
  <w:endnote w:type="continuationSeparator" w:id="0">
    <w:p w14:paraId="52FD32A7" w14:textId="77777777" w:rsidR="00BA3488" w:rsidRDefault="00BA3488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13534" w14:textId="77777777" w:rsidR="00BA3488" w:rsidRDefault="00BA3488" w:rsidP="00624702">
      <w:pPr>
        <w:spacing w:before="0"/>
      </w:pPr>
      <w:r>
        <w:separator/>
      </w:r>
    </w:p>
  </w:footnote>
  <w:footnote w:type="continuationSeparator" w:id="0">
    <w:p w14:paraId="648FCA4D" w14:textId="77777777" w:rsidR="00BA3488" w:rsidRDefault="00BA3488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26291"/>
    <w:rsid w:val="00041234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16F42"/>
    <w:rsid w:val="003656D0"/>
    <w:rsid w:val="003B4DAF"/>
    <w:rsid w:val="003D540B"/>
    <w:rsid w:val="003E33D3"/>
    <w:rsid w:val="00407D7C"/>
    <w:rsid w:val="004165C1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51E82"/>
    <w:rsid w:val="00677A17"/>
    <w:rsid w:val="00682989"/>
    <w:rsid w:val="006A675A"/>
    <w:rsid w:val="006C0886"/>
    <w:rsid w:val="006C5DB8"/>
    <w:rsid w:val="006D3C33"/>
    <w:rsid w:val="006F42D4"/>
    <w:rsid w:val="006F45DF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A6B3B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66BC"/>
    <w:rsid w:val="00B067ED"/>
    <w:rsid w:val="00B43D77"/>
    <w:rsid w:val="00BA20C7"/>
    <w:rsid w:val="00BA3488"/>
    <w:rsid w:val="00BA58BB"/>
    <w:rsid w:val="00BC105C"/>
    <w:rsid w:val="00BE1F1B"/>
    <w:rsid w:val="00C2218B"/>
    <w:rsid w:val="00C24934"/>
    <w:rsid w:val="00C7633C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  <w:rsid w:val="00FA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8</cp:revision>
  <cp:lastPrinted>2024-10-23T04:00:00Z</cp:lastPrinted>
  <dcterms:created xsi:type="dcterms:W3CDTF">2026-04-07T12:55:00Z</dcterms:created>
  <dcterms:modified xsi:type="dcterms:W3CDTF">2026-04-16T09:52:00Z</dcterms:modified>
</cp:coreProperties>
</file>